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01F46" w14:textId="77777777" w:rsidR="00135314" w:rsidRPr="00CD110B" w:rsidRDefault="00135314" w:rsidP="00135314">
      <w:pPr>
        <w:tabs>
          <w:tab w:val="center" w:pos="4677"/>
          <w:tab w:val="right" w:pos="9355"/>
        </w:tabs>
        <w:jc w:val="center"/>
        <w:rPr>
          <w:color w:val="000000" w:themeColor="text1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8037A07" wp14:editId="01A14AC3">
            <wp:simplePos x="0" y="0"/>
            <wp:positionH relativeFrom="margin">
              <wp:posOffset>2838450</wp:posOffset>
            </wp:positionH>
            <wp:positionV relativeFrom="paragraph">
              <wp:posOffset>-57785</wp:posOffset>
            </wp:positionV>
            <wp:extent cx="509904" cy="636264"/>
            <wp:effectExtent l="0" t="0" r="4439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2+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09904" cy="636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C9C85" w14:textId="77777777" w:rsidR="00135314" w:rsidRPr="00CD110B" w:rsidRDefault="00135314" w:rsidP="00135314">
      <w:pPr>
        <w:tabs>
          <w:tab w:val="center" w:pos="4677"/>
          <w:tab w:val="right" w:pos="9355"/>
        </w:tabs>
        <w:jc w:val="center"/>
        <w:rPr>
          <w:color w:val="000000" w:themeColor="text1"/>
          <w:lang w:val="en-US"/>
        </w:rPr>
      </w:pPr>
    </w:p>
    <w:p w14:paraId="740D56DB" w14:textId="77777777" w:rsidR="00135314" w:rsidRPr="00CD110B" w:rsidRDefault="00135314" w:rsidP="00135314">
      <w:pPr>
        <w:tabs>
          <w:tab w:val="center" w:pos="4677"/>
          <w:tab w:val="right" w:pos="9355"/>
        </w:tabs>
        <w:jc w:val="center"/>
        <w:rPr>
          <w:color w:val="000000" w:themeColor="text1"/>
          <w:lang w:val="en-US"/>
        </w:rPr>
      </w:pPr>
    </w:p>
    <w:p w14:paraId="3ECA06C5" w14:textId="77777777" w:rsidR="00135314" w:rsidRPr="00CD110B" w:rsidRDefault="00135314" w:rsidP="00135314">
      <w:pPr>
        <w:tabs>
          <w:tab w:val="center" w:pos="4677"/>
          <w:tab w:val="right" w:pos="9355"/>
        </w:tabs>
        <w:jc w:val="center"/>
        <w:rPr>
          <w:color w:val="000000" w:themeColor="text1"/>
          <w:lang w:val="en-US"/>
        </w:rPr>
      </w:pPr>
    </w:p>
    <w:p w14:paraId="67728D1B" w14:textId="77777777" w:rsidR="00135314" w:rsidRPr="00CD110B" w:rsidRDefault="00135314" w:rsidP="00135314">
      <w:pPr>
        <w:jc w:val="center"/>
        <w:rPr>
          <w:b/>
          <w:color w:val="000000" w:themeColor="text1"/>
          <w:w w:val="115"/>
          <w:sz w:val="28"/>
          <w:szCs w:val="28"/>
        </w:rPr>
      </w:pPr>
      <w:r w:rsidRPr="00CD110B">
        <w:rPr>
          <w:b/>
          <w:color w:val="000000" w:themeColor="text1"/>
          <w:w w:val="115"/>
          <w:sz w:val="28"/>
          <w:szCs w:val="28"/>
        </w:rPr>
        <w:t>ГЛАВА</w:t>
      </w:r>
      <w:r w:rsidRPr="00CD110B">
        <w:rPr>
          <w:b/>
          <w:color w:val="000000" w:themeColor="text1"/>
          <w:w w:val="115"/>
          <w:sz w:val="28"/>
          <w:szCs w:val="28"/>
        </w:rPr>
        <w:br/>
        <w:t>ГОРОДСКОГО ОКРУГА КОТЕЛЬНИКИ</w:t>
      </w:r>
      <w:r w:rsidRPr="00CD110B">
        <w:rPr>
          <w:b/>
          <w:color w:val="000000" w:themeColor="text1"/>
          <w:w w:val="115"/>
          <w:sz w:val="28"/>
          <w:szCs w:val="28"/>
        </w:rPr>
        <w:br/>
        <w:t>МОСКОВСКОЙ ОБЛАСТИ</w:t>
      </w:r>
    </w:p>
    <w:p w14:paraId="309C20F9" w14:textId="77777777" w:rsidR="00135314" w:rsidRPr="00CD110B" w:rsidRDefault="00135314" w:rsidP="00135314">
      <w:pPr>
        <w:jc w:val="center"/>
        <w:rPr>
          <w:b/>
          <w:color w:val="000000" w:themeColor="text1"/>
          <w:w w:val="115"/>
          <w:sz w:val="36"/>
          <w:szCs w:val="36"/>
        </w:rPr>
      </w:pPr>
    </w:p>
    <w:p w14:paraId="70A9B3F7" w14:textId="77777777" w:rsidR="00135314" w:rsidRPr="00CD110B" w:rsidRDefault="00135314" w:rsidP="00135314">
      <w:pPr>
        <w:jc w:val="center"/>
        <w:rPr>
          <w:b/>
          <w:color w:val="000000" w:themeColor="text1"/>
          <w:w w:val="115"/>
          <w:sz w:val="40"/>
          <w:szCs w:val="40"/>
        </w:rPr>
      </w:pPr>
      <w:r w:rsidRPr="00CD110B">
        <w:rPr>
          <w:b/>
          <w:color w:val="000000" w:themeColor="text1"/>
          <w:w w:val="115"/>
          <w:sz w:val="40"/>
          <w:szCs w:val="40"/>
        </w:rPr>
        <w:t>ПОСТАНОВЛЕНИЕ</w:t>
      </w:r>
    </w:p>
    <w:p w14:paraId="3969FDD2" w14:textId="77777777" w:rsidR="00135314" w:rsidRPr="00CD110B" w:rsidRDefault="00135314" w:rsidP="00135314">
      <w:pPr>
        <w:jc w:val="center"/>
        <w:rPr>
          <w:color w:val="000000" w:themeColor="text1"/>
          <w:sz w:val="28"/>
          <w:szCs w:val="28"/>
        </w:rPr>
      </w:pPr>
    </w:p>
    <w:p w14:paraId="323B3B21" w14:textId="24058087" w:rsidR="00135314" w:rsidRPr="009056FC" w:rsidRDefault="00D46EDE" w:rsidP="001353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27.02.2023 </w:t>
      </w:r>
      <w:r w:rsidR="009056FC" w:rsidRPr="009056FC">
        <w:rPr>
          <w:sz w:val="28"/>
          <w:szCs w:val="28"/>
        </w:rPr>
        <w:t>№</w:t>
      </w:r>
      <w:r>
        <w:rPr>
          <w:sz w:val="28"/>
          <w:szCs w:val="28"/>
        </w:rPr>
        <w:t xml:space="preserve"> 189 – ПГ</w:t>
      </w:r>
    </w:p>
    <w:p w14:paraId="255832A9" w14:textId="77777777" w:rsidR="00135314" w:rsidRPr="003754E5" w:rsidRDefault="00135314" w:rsidP="00135314">
      <w:pPr>
        <w:tabs>
          <w:tab w:val="center" w:pos="4677"/>
          <w:tab w:val="right" w:pos="9355"/>
        </w:tabs>
        <w:jc w:val="center"/>
        <w:rPr>
          <w:w w:val="115"/>
        </w:rPr>
      </w:pPr>
    </w:p>
    <w:p w14:paraId="439C56C9" w14:textId="77777777" w:rsidR="00135314" w:rsidRPr="006901E1" w:rsidRDefault="00135314" w:rsidP="00135314">
      <w:pPr>
        <w:tabs>
          <w:tab w:val="center" w:pos="4677"/>
          <w:tab w:val="right" w:pos="9355"/>
        </w:tabs>
        <w:jc w:val="center"/>
        <w:rPr>
          <w:w w:val="115"/>
          <w:sz w:val="28"/>
          <w:szCs w:val="32"/>
        </w:rPr>
      </w:pPr>
      <w:r w:rsidRPr="006901E1">
        <w:rPr>
          <w:w w:val="115"/>
          <w:sz w:val="28"/>
          <w:szCs w:val="32"/>
        </w:rPr>
        <w:t>г. Котельники</w:t>
      </w:r>
    </w:p>
    <w:p w14:paraId="5FBA2B3E" w14:textId="77777777" w:rsidR="00135314" w:rsidRPr="003754E5" w:rsidRDefault="00135314" w:rsidP="00135314">
      <w:pPr>
        <w:tabs>
          <w:tab w:val="center" w:pos="4677"/>
          <w:tab w:val="right" w:pos="9355"/>
        </w:tabs>
        <w:jc w:val="center"/>
        <w:rPr>
          <w:w w:val="115"/>
          <w:sz w:val="28"/>
          <w:szCs w:val="28"/>
        </w:rPr>
      </w:pPr>
    </w:p>
    <w:p w14:paraId="0419DBA5" w14:textId="77777777" w:rsidR="00135314" w:rsidRPr="003754E5" w:rsidRDefault="00135314" w:rsidP="00135314">
      <w:pPr>
        <w:tabs>
          <w:tab w:val="center" w:pos="4677"/>
          <w:tab w:val="right" w:pos="9355"/>
        </w:tabs>
        <w:jc w:val="center"/>
        <w:rPr>
          <w:w w:val="115"/>
          <w:sz w:val="28"/>
          <w:szCs w:val="28"/>
        </w:rPr>
      </w:pPr>
    </w:p>
    <w:p w14:paraId="1F68C573" w14:textId="3A110950" w:rsidR="00084B6E" w:rsidRDefault="008521D5" w:rsidP="00084B6E">
      <w:pPr>
        <w:jc w:val="center"/>
        <w:rPr>
          <w:sz w:val="28"/>
          <w:szCs w:val="28"/>
          <w:lang w:eastAsia="ru-RU"/>
        </w:rPr>
      </w:pPr>
      <w:r w:rsidRPr="008521D5">
        <w:rPr>
          <w:sz w:val="28"/>
          <w:szCs w:val="28"/>
        </w:rPr>
        <w:t>О внесении изменений в постановление главы городского округа Котельники Московской области от</w:t>
      </w:r>
      <w:r>
        <w:rPr>
          <w:sz w:val="28"/>
          <w:szCs w:val="28"/>
        </w:rPr>
        <w:t xml:space="preserve"> </w:t>
      </w:r>
      <w:r w:rsidR="00084B6E">
        <w:rPr>
          <w:sz w:val="28"/>
          <w:szCs w:val="28"/>
        </w:rPr>
        <w:t>28.10.2022 № 1153 – ПГ «</w:t>
      </w:r>
      <w:r w:rsidR="00084B6E" w:rsidRPr="003754E5">
        <w:rPr>
          <w:sz w:val="28"/>
          <w:szCs w:val="28"/>
        </w:rPr>
        <w:t xml:space="preserve">Об утверждении муниципальной программы </w:t>
      </w:r>
      <w:r w:rsidR="00084B6E" w:rsidRPr="00FD33B3">
        <w:rPr>
          <w:sz w:val="28"/>
          <w:szCs w:val="28"/>
          <w:lang w:eastAsia="ru-RU"/>
        </w:rPr>
        <w:t>«Строительство объектов социальной инфраструктуры»</w:t>
      </w:r>
    </w:p>
    <w:p w14:paraId="6F0BEE8E" w14:textId="76E3E22D" w:rsidR="00135314" w:rsidRDefault="00135314" w:rsidP="00135314">
      <w:pPr>
        <w:jc w:val="center"/>
        <w:rPr>
          <w:sz w:val="28"/>
          <w:szCs w:val="28"/>
          <w:lang w:eastAsia="ru-RU"/>
        </w:rPr>
      </w:pPr>
    </w:p>
    <w:p w14:paraId="37CB9E78" w14:textId="77777777" w:rsidR="00135314" w:rsidRDefault="00135314" w:rsidP="00135314">
      <w:pPr>
        <w:jc w:val="center"/>
        <w:rPr>
          <w:sz w:val="28"/>
          <w:szCs w:val="28"/>
          <w:lang w:eastAsia="ru-RU"/>
        </w:rPr>
      </w:pPr>
    </w:p>
    <w:p w14:paraId="0CAAAC0D" w14:textId="14204DCF" w:rsidR="00135314" w:rsidRPr="003E5EE5" w:rsidRDefault="00135314" w:rsidP="00075314">
      <w:pPr>
        <w:spacing w:line="276" w:lineRule="auto"/>
        <w:ind w:firstLine="709"/>
        <w:jc w:val="both"/>
        <w:rPr>
          <w:sz w:val="28"/>
          <w:szCs w:val="28"/>
        </w:rPr>
      </w:pPr>
      <w:r w:rsidRPr="003E5EE5">
        <w:rPr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Pr="003E5EE5">
        <w:rPr>
          <w:sz w:val="28"/>
          <w:szCs w:val="28"/>
        </w:rPr>
        <w:t>и постановлением главы городского округ</w:t>
      </w:r>
      <w:r w:rsidR="00075314">
        <w:rPr>
          <w:sz w:val="28"/>
          <w:szCs w:val="28"/>
        </w:rPr>
        <w:t>а Котельники Московской области</w:t>
      </w:r>
      <w:r>
        <w:rPr>
          <w:sz w:val="28"/>
          <w:szCs w:val="28"/>
        </w:rPr>
        <w:t xml:space="preserve"> </w:t>
      </w:r>
      <w:r w:rsidRPr="003E5EE5">
        <w:rPr>
          <w:sz w:val="28"/>
          <w:szCs w:val="28"/>
        </w:rPr>
        <w:t xml:space="preserve">от 24.12.2021 № 1351-ПГ </w:t>
      </w:r>
      <w:r w:rsidR="00075314">
        <w:rPr>
          <w:sz w:val="28"/>
          <w:szCs w:val="28"/>
        </w:rPr>
        <w:br/>
      </w:r>
      <w:r w:rsidRPr="003E5EE5">
        <w:rPr>
          <w:sz w:val="28"/>
          <w:szCs w:val="28"/>
        </w:rPr>
        <w:t xml:space="preserve">«Об утверждении Порядка разработки и реализации муниципальных программ городского округа Котельники Московской области», постановляю: </w:t>
      </w:r>
    </w:p>
    <w:p w14:paraId="0A9735AF" w14:textId="115F3479" w:rsidR="00135314" w:rsidRPr="009056FC" w:rsidRDefault="00135314" w:rsidP="006061A4">
      <w:pPr>
        <w:tabs>
          <w:tab w:val="left" w:pos="25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521D5" w:rsidRPr="009056FC">
        <w:rPr>
          <w:sz w:val="28"/>
          <w:szCs w:val="28"/>
        </w:rPr>
        <w:t xml:space="preserve">Внести в муниципальную программу городского округа Котельники Московской области </w:t>
      </w:r>
      <w:r w:rsidR="00391078" w:rsidRPr="009056FC">
        <w:rPr>
          <w:sz w:val="28"/>
          <w:szCs w:val="28"/>
          <w:lang w:eastAsia="ru-RU"/>
        </w:rPr>
        <w:t>«Строительство объектов социальной инфраструктуры»</w:t>
      </w:r>
      <w:r w:rsidR="006061A4" w:rsidRPr="009056FC">
        <w:rPr>
          <w:sz w:val="28"/>
          <w:szCs w:val="28"/>
          <w:lang w:eastAsia="ru-RU"/>
        </w:rPr>
        <w:t xml:space="preserve">, </w:t>
      </w:r>
      <w:r w:rsidR="006061A4" w:rsidRPr="009056FC">
        <w:rPr>
          <w:sz w:val="28"/>
          <w:szCs w:val="28"/>
        </w:rPr>
        <w:t xml:space="preserve">утвержденную постановлением главы городского округа Котельники Московской области от </w:t>
      </w:r>
      <w:r w:rsidR="006061A4" w:rsidRPr="009056FC">
        <w:rPr>
          <w:rFonts w:eastAsia="Calibri"/>
          <w:sz w:val="28"/>
          <w:szCs w:val="28"/>
        </w:rPr>
        <w:t xml:space="preserve">28.10.2022 № 1153-ПГ «Об утверждении муниципальной программы </w:t>
      </w:r>
      <w:r w:rsidR="006061A4" w:rsidRPr="009056FC">
        <w:rPr>
          <w:sz w:val="28"/>
          <w:szCs w:val="28"/>
        </w:rPr>
        <w:t>«Строительство объектов социальной инфраструктуры» (далее – постановление) следующие изменения:</w:t>
      </w:r>
    </w:p>
    <w:p w14:paraId="2ACE566A" w14:textId="6E743366" w:rsidR="008521D5" w:rsidRPr="009056FC" w:rsidRDefault="008521D5" w:rsidP="008521D5">
      <w:pPr>
        <w:tabs>
          <w:tab w:val="left" w:pos="2520"/>
        </w:tabs>
        <w:ind w:firstLine="708"/>
        <w:jc w:val="both"/>
        <w:rPr>
          <w:bCs/>
          <w:sz w:val="28"/>
          <w:szCs w:val="28"/>
        </w:rPr>
      </w:pPr>
      <w:r w:rsidRPr="009056FC">
        <w:rPr>
          <w:sz w:val="28"/>
          <w:szCs w:val="28"/>
        </w:rPr>
        <w:t xml:space="preserve">1.1. </w:t>
      </w:r>
      <w:r w:rsidR="007C0B2F" w:rsidRPr="009056FC">
        <w:rPr>
          <w:sz w:val="28"/>
          <w:szCs w:val="28"/>
        </w:rPr>
        <w:t xml:space="preserve">Пункт 1 </w:t>
      </w:r>
      <w:r w:rsidRPr="009056FC">
        <w:rPr>
          <w:sz w:val="28"/>
          <w:szCs w:val="28"/>
        </w:rPr>
        <w:t xml:space="preserve">«Паспорт муниципальной программы </w:t>
      </w:r>
      <w:r w:rsidRPr="009056FC">
        <w:rPr>
          <w:sz w:val="28"/>
          <w:szCs w:val="28"/>
          <w:lang w:eastAsia="ru-RU"/>
        </w:rPr>
        <w:t>«Строительство объектов социальной инфраструктуры»</w:t>
      </w:r>
      <w:r w:rsidRPr="009056FC">
        <w:rPr>
          <w:sz w:val="28"/>
          <w:szCs w:val="28"/>
        </w:rPr>
        <w:t xml:space="preserve"> на 2023 – 2027 годы» изложить в новой редакции (приложение 1).</w:t>
      </w:r>
    </w:p>
    <w:p w14:paraId="6C359402" w14:textId="2E0D1E96" w:rsidR="008521D5" w:rsidRPr="009056FC" w:rsidRDefault="008521D5" w:rsidP="007C0B2F">
      <w:pPr>
        <w:ind w:firstLine="709"/>
        <w:jc w:val="both"/>
        <w:rPr>
          <w:bCs/>
          <w:sz w:val="28"/>
          <w:szCs w:val="28"/>
        </w:rPr>
      </w:pPr>
      <w:r w:rsidRPr="009056FC">
        <w:rPr>
          <w:bCs/>
          <w:sz w:val="28"/>
          <w:szCs w:val="28"/>
        </w:rPr>
        <w:t xml:space="preserve">1.2. </w:t>
      </w:r>
      <w:r w:rsidR="007C0B2F" w:rsidRPr="009056FC">
        <w:rPr>
          <w:bCs/>
          <w:sz w:val="28"/>
          <w:szCs w:val="28"/>
        </w:rPr>
        <w:t xml:space="preserve">Пункт 2 </w:t>
      </w:r>
      <w:r w:rsidRPr="009056FC">
        <w:rPr>
          <w:bCs/>
          <w:sz w:val="28"/>
          <w:szCs w:val="28"/>
        </w:rPr>
        <w:t>«</w:t>
      </w:r>
      <w:r w:rsidR="007C0B2F" w:rsidRPr="009056FC">
        <w:rPr>
          <w:sz w:val="28"/>
          <w:szCs w:val="28"/>
        </w:rPr>
        <w:t>Подпрограмма 3 «Строительство (реконструкция) объектов образования» 2.1. Перечень мероприятий подпрограммы 3 «Строительство (реконструкция) объектов образования»</w:t>
      </w:r>
      <w:r w:rsidRPr="009056FC">
        <w:rPr>
          <w:bCs/>
          <w:sz w:val="28"/>
          <w:szCs w:val="28"/>
        </w:rPr>
        <w:t>» изложить в новой редакции (приложение 2).</w:t>
      </w:r>
    </w:p>
    <w:p w14:paraId="672D9EFD" w14:textId="421DC511" w:rsidR="007C0B2F" w:rsidRPr="009056FC" w:rsidRDefault="009056FC" w:rsidP="007C0B2F">
      <w:pPr>
        <w:ind w:firstLine="709"/>
        <w:jc w:val="both"/>
        <w:rPr>
          <w:sz w:val="28"/>
          <w:szCs w:val="28"/>
        </w:rPr>
      </w:pPr>
      <w:r w:rsidRPr="009056FC">
        <w:rPr>
          <w:sz w:val="28"/>
          <w:szCs w:val="28"/>
        </w:rPr>
        <w:t>1.3. Пункт 2.2.3</w:t>
      </w:r>
      <w:r w:rsidR="007C0B2F" w:rsidRPr="009056FC">
        <w:rPr>
          <w:sz w:val="28"/>
          <w:szCs w:val="28"/>
        </w:rPr>
        <w:t xml:space="preserve"> «Распределение субсидий и адресный перечень объектов муниципальной собственности, на которые предоставляется субсидия бюджетам муниципальных образований Московской области, предусмотренная мероприятием Р2.01 Подпрограммы 3 «Строительство (реконструкция) объектов образования» изложить в новой редакции (приложение 3).</w:t>
      </w:r>
    </w:p>
    <w:p w14:paraId="77B47B45" w14:textId="327C2D79" w:rsidR="00135314" w:rsidRPr="009056FC" w:rsidRDefault="007C0B2F" w:rsidP="00084B6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056FC">
        <w:rPr>
          <w:sz w:val="28"/>
          <w:szCs w:val="28"/>
        </w:rPr>
        <w:t>2.</w:t>
      </w:r>
      <w:r w:rsidR="00135314" w:rsidRPr="009056FC">
        <w:rPr>
          <w:sz w:val="28"/>
          <w:szCs w:val="28"/>
        </w:rPr>
        <w:t xml:space="preserve"> </w:t>
      </w:r>
      <w:r w:rsidR="00135314" w:rsidRPr="009056FC">
        <w:rPr>
          <w:rFonts w:eastAsia="Calibri"/>
          <w:sz w:val="28"/>
          <w:szCs w:val="28"/>
          <w:lang w:eastAsia="ru-RU"/>
        </w:rPr>
        <w:t xml:space="preserve">Отделу информационного обеспечения управления внутренней политики муниципальному казенному учреждению «Развитие Котельники» обеспечить </w:t>
      </w:r>
      <w:r w:rsidR="00135314" w:rsidRPr="009056FC">
        <w:rPr>
          <w:rFonts w:eastAsia="Calibri"/>
          <w:sz w:val="28"/>
          <w:szCs w:val="28"/>
          <w:lang w:eastAsia="ru-RU"/>
        </w:rPr>
        <w:lastRenderedPageBreak/>
        <w:t>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46F358AA" w14:textId="63236A67" w:rsidR="006061A4" w:rsidRPr="009056FC" w:rsidRDefault="006061A4" w:rsidP="00084B6E">
      <w:pPr>
        <w:pStyle w:val="a0"/>
        <w:spacing w:after="0" w:line="276" w:lineRule="auto"/>
        <w:ind w:firstLine="709"/>
        <w:jc w:val="both"/>
        <w:rPr>
          <w:sz w:val="28"/>
          <w:szCs w:val="28"/>
        </w:rPr>
      </w:pPr>
      <w:r w:rsidRPr="009056FC">
        <w:rPr>
          <w:sz w:val="28"/>
          <w:szCs w:val="28"/>
        </w:rPr>
        <w:t>3. Назначить ответственным за исполнение настоящего постановления</w:t>
      </w:r>
      <w:r w:rsidR="005711CF" w:rsidRPr="009056FC">
        <w:rPr>
          <w:sz w:val="28"/>
          <w:szCs w:val="28"/>
        </w:rPr>
        <w:t xml:space="preserve"> </w:t>
      </w:r>
      <w:r w:rsidRPr="009056FC">
        <w:rPr>
          <w:sz w:val="28"/>
          <w:szCs w:val="28"/>
        </w:rPr>
        <w:t>начальника управления градостроительства администрации городского округа Котельники Московской области Шелудякова В.Н.</w:t>
      </w:r>
    </w:p>
    <w:p w14:paraId="61EA05E4" w14:textId="22679FCC" w:rsidR="00135314" w:rsidRDefault="006061A4" w:rsidP="00084B6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056FC">
        <w:rPr>
          <w:rFonts w:eastAsia="Calibri"/>
          <w:sz w:val="28"/>
          <w:szCs w:val="28"/>
          <w:lang w:eastAsia="ru-RU"/>
        </w:rPr>
        <w:t>4</w:t>
      </w:r>
      <w:r w:rsidR="00135314" w:rsidRPr="009056FC">
        <w:rPr>
          <w:rFonts w:eastAsia="Calibri"/>
          <w:sz w:val="28"/>
          <w:szCs w:val="28"/>
          <w:lang w:eastAsia="ru-RU"/>
        </w:rPr>
        <w:t>. Контроль за исполнением нас</w:t>
      </w:r>
      <w:r w:rsidR="00075314">
        <w:rPr>
          <w:rFonts w:eastAsia="Calibri"/>
          <w:sz w:val="28"/>
          <w:szCs w:val="28"/>
          <w:lang w:eastAsia="ru-RU"/>
        </w:rPr>
        <w:t>тоящего постановления возложить</w:t>
      </w:r>
      <w:r w:rsidR="005711CF" w:rsidRPr="009056FC">
        <w:rPr>
          <w:rFonts w:eastAsia="Calibri"/>
          <w:sz w:val="28"/>
          <w:szCs w:val="28"/>
          <w:lang w:eastAsia="ru-RU"/>
        </w:rPr>
        <w:t xml:space="preserve"> </w:t>
      </w:r>
      <w:r w:rsidR="00075314">
        <w:rPr>
          <w:rFonts w:eastAsia="Calibri"/>
          <w:sz w:val="28"/>
          <w:szCs w:val="28"/>
          <w:lang w:eastAsia="ru-RU"/>
        </w:rPr>
        <w:br/>
      </w:r>
      <w:r w:rsidR="00135314" w:rsidRPr="009056FC">
        <w:rPr>
          <w:rFonts w:eastAsia="Calibri"/>
          <w:sz w:val="28"/>
          <w:szCs w:val="28"/>
          <w:lang w:eastAsia="ru-RU"/>
        </w:rPr>
        <w:t xml:space="preserve">на заместителя главы администрации городского округа Котельники Московской области </w:t>
      </w:r>
      <w:proofErr w:type="spellStart"/>
      <w:r w:rsidR="00135314" w:rsidRPr="009056FC">
        <w:rPr>
          <w:rFonts w:eastAsia="Calibri"/>
          <w:sz w:val="28"/>
          <w:szCs w:val="28"/>
          <w:lang w:eastAsia="ru-RU"/>
        </w:rPr>
        <w:t>Копыльченко</w:t>
      </w:r>
      <w:proofErr w:type="spellEnd"/>
      <w:r w:rsidR="00135314" w:rsidRPr="009056FC">
        <w:rPr>
          <w:rFonts w:eastAsia="Calibri"/>
          <w:sz w:val="28"/>
          <w:szCs w:val="28"/>
          <w:lang w:eastAsia="ru-RU"/>
        </w:rPr>
        <w:t xml:space="preserve"> И.А.</w:t>
      </w:r>
    </w:p>
    <w:p w14:paraId="69F0F788" w14:textId="77777777" w:rsidR="00135314" w:rsidRDefault="00135314" w:rsidP="00135314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14:paraId="5C551856" w14:textId="77777777" w:rsidR="00135314" w:rsidRDefault="00135314" w:rsidP="0013531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14:paraId="479385B7" w14:textId="77777777" w:rsidR="00135314" w:rsidRDefault="00135314" w:rsidP="0013531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14:paraId="3E7149ED" w14:textId="77777777" w:rsidR="00135314" w:rsidRDefault="00135314" w:rsidP="00135314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</w:p>
    <w:p w14:paraId="35AB661C" w14:textId="3809FE32" w:rsidR="0074710D" w:rsidRDefault="00135314" w:rsidP="00135314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Котельники Московской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С.А. </w:t>
      </w:r>
      <w:proofErr w:type="spellStart"/>
      <w:r>
        <w:rPr>
          <w:sz w:val="28"/>
          <w:szCs w:val="28"/>
        </w:rPr>
        <w:t>Жигалкин</w:t>
      </w:r>
      <w:proofErr w:type="spellEnd"/>
    </w:p>
    <w:p w14:paraId="7269A245" w14:textId="77777777" w:rsidR="0074710D" w:rsidRDefault="0074710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4E4E5D5" w14:textId="77777777" w:rsidR="0074710D" w:rsidRPr="00D46EDE" w:rsidRDefault="0074710D" w:rsidP="00135314">
      <w:pPr>
        <w:shd w:val="clear" w:color="auto" w:fill="FFFFFF"/>
        <w:spacing w:line="276" w:lineRule="auto"/>
        <w:rPr>
          <w:highlight w:val="white"/>
          <w:lang w:val="en-US"/>
        </w:rPr>
        <w:sectPr w:rsidR="0074710D" w:rsidRPr="00D46EDE" w:rsidSect="0007531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567" w:bottom="567" w:left="1134" w:header="397" w:footer="397" w:gutter="0"/>
          <w:pgNumType w:start="1"/>
          <w:cols w:space="720"/>
          <w:titlePg/>
          <w:docGrid w:linePitch="360"/>
        </w:sectPr>
      </w:pPr>
    </w:p>
    <w:p w14:paraId="16607CB3" w14:textId="36DBB6CD" w:rsidR="008521D5" w:rsidRPr="009056FC" w:rsidRDefault="008521D5" w:rsidP="008521D5">
      <w:pPr>
        <w:widowControl w:val="0"/>
        <w:ind w:left="9356"/>
        <w:rPr>
          <w:sz w:val="28"/>
        </w:rPr>
      </w:pPr>
      <w:r w:rsidRPr="009056FC">
        <w:rPr>
          <w:sz w:val="28"/>
        </w:rPr>
        <w:t>Приложение</w:t>
      </w:r>
      <w:r w:rsidR="00856886" w:rsidRPr="009056FC">
        <w:rPr>
          <w:sz w:val="28"/>
        </w:rPr>
        <w:t xml:space="preserve"> 1</w:t>
      </w:r>
    </w:p>
    <w:p w14:paraId="1420F33E" w14:textId="77777777" w:rsidR="00856886" w:rsidRPr="009056FC" w:rsidRDefault="00856886" w:rsidP="008521D5">
      <w:pPr>
        <w:widowControl w:val="0"/>
        <w:ind w:left="9356"/>
        <w:rPr>
          <w:sz w:val="28"/>
        </w:rPr>
      </w:pPr>
      <w:r w:rsidRPr="009056FC">
        <w:rPr>
          <w:sz w:val="28"/>
        </w:rPr>
        <w:t xml:space="preserve">к </w:t>
      </w:r>
      <w:r w:rsidR="008521D5" w:rsidRPr="009056FC">
        <w:rPr>
          <w:sz w:val="28"/>
        </w:rPr>
        <w:t>постановлени</w:t>
      </w:r>
      <w:r w:rsidRPr="009056FC">
        <w:rPr>
          <w:sz w:val="28"/>
        </w:rPr>
        <w:t>ю</w:t>
      </w:r>
      <w:r w:rsidR="008521D5" w:rsidRPr="009056FC">
        <w:rPr>
          <w:sz w:val="28"/>
        </w:rPr>
        <w:t xml:space="preserve"> главы городского округа </w:t>
      </w:r>
    </w:p>
    <w:p w14:paraId="27F50D4E" w14:textId="3C473DF7" w:rsidR="008521D5" w:rsidRPr="009056FC" w:rsidRDefault="008521D5" w:rsidP="008521D5">
      <w:pPr>
        <w:widowControl w:val="0"/>
        <w:ind w:left="9356"/>
        <w:rPr>
          <w:sz w:val="28"/>
        </w:rPr>
      </w:pPr>
      <w:r w:rsidRPr="009056FC">
        <w:rPr>
          <w:sz w:val="28"/>
        </w:rPr>
        <w:t xml:space="preserve">Котельники Московской области </w:t>
      </w:r>
    </w:p>
    <w:p w14:paraId="5B6ED950" w14:textId="7A289BE7" w:rsidR="008521D5" w:rsidRPr="009056FC" w:rsidRDefault="00856886" w:rsidP="00A344F0">
      <w:pPr>
        <w:widowControl w:val="0"/>
        <w:ind w:left="9356"/>
      </w:pPr>
      <w:r w:rsidRPr="009056FC">
        <w:rPr>
          <w:sz w:val="28"/>
        </w:rPr>
        <w:t>о</w:t>
      </w:r>
      <w:r w:rsidR="008521D5" w:rsidRPr="009056FC">
        <w:rPr>
          <w:sz w:val="28"/>
        </w:rPr>
        <w:t>т</w:t>
      </w:r>
      <w:r w:rsidRPr="009056FC">
        <w:rPr>
          <w:sz w:val="28"/>
        </w:rPr>
        <w:t xml:space="preserve"> </w:t>
      </w:r>
      <w:r w:rsidR="00A344F0">
        <w:rPr>
          <w:sz w:val="28"/>
          <w:szCs w:val="28"/>
        </w:rPr>
        <w:t xml:space="preserve">27.02.2023 </w:t>
      </w:r>
      <w:r w:rsidR="00A344F0" w:rsidRPr="009056FC">
        <w:rPr>
          <w:sz w:val="28"/>
          <w:szCs w:val="28"/>
        </w:rPr>
        <w:t>№</w:t>
      </w:r>
      <w:r w:rsidR="00A344F0">
        <w:rPr>
          <w:sz w:val="28"/>
          <w:szCs w:val="28"/>
        </w:rPr>
        <w:t xml:space="preserve"> 189 – ПГ</w:t>
      </w:r>
    </w:p>
    <w:p w14:paraId="462FB721" w14:textId="77777777" w:rsidR="00856886" w:rsidRPr="009056FC" w:rsidRDefault="00856886" w:rsidP="008521D5">
      <w:pPr>
        <w:widowControl w:val="0"/>
        <w:ind w:left="709"/>
        <w:jc w:val="center"/>
        <w:rPr>
          <w:b/>
        </w:rPr>
      </w:pPr>
    </w:p>
    <w:p w14:paraId="1F523445" w14:textId="154B8393" w:rsidR="008521D5" w:rsidRPr="009056FC" w:rsidRDefault="008521D5" w:rsidP="00856886">
      <w:pPr>
        <w:pStyle w:val="aff9"/>
        <w:widowControl w:val="0"/>
        <w:numPr>
          <w:ilvl w:val="0"/>
          <w:numId w:val="7"/>
        </w:numPr>
        <w:jc w:val="center"/>
        <w:rPr>
          <w:b/>
        </w:rPr>
      </w:pPr>
      <w:r w:rsidRPr="009056FC">
        <w:rPr>
          <w:b/>
        </w:rPr>
        <w:t xml:space="preserve">Паспорт муниципальной программы «Строительство объектов социальной инфраструктуры» </w:t>
      </w:r>
      <w:r w:rsidR="00856886" w:rsidRPr="009056FC">
        <w:rPr>
          <w:b/>
        </w:rPr>
        <w:t>на 2023 – 2027 годы</w:t>
      </w:r>
    </w:p>
    <w:p w14:paraId="2FAC07DF" w14:textId="77777777" w:rsidR="008521D5" w:rsidRPr="009056FC" w:rsidRDefault="008521D5" w:rsidP="008521D5">
      <w:pPr>
        <w:widowControl w:val="0"/>
        <w:ind w:left="709"/>
        <w:jc w:val="center"/>
        <w:rPr>
          <w:b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4093"/>
        <w:gridCol w:w="1611"/>
        <w:gridCol w:w="1701"/>
        <w:gridCol w:w="1701"/>
        <w:gridCol w:w="1843"/>
        <w:gridCol w:w="1985"/>
        <w:gridCol w:w="2128"/>
      </w:tblGrid>
      <w:tr w:rsidR="008521D5" w:rsidRPr="009056FC" w14:paraId="17EB35D9" w14:textId="77777777" w:rsidTr="008D7C36">
        <w:trPr>
          <w:trHeight w:val="46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6B074" w14:textId="77777777" w:rsidR="008521D5" w:rsidRPr="009056FC" w:rsidRDefault="008521D5" w:rsidP="008D7C36">
            <w:pPr>
              <w:widowControl w:val="0"/>
              <w:rPr>
                <w:color w:val="000000"/>
              </w:rPr>
            </w:pPr>
            <w:r w:rsidRPr="009056FC">
              <w:rPr>
                <w:color w:val="000000"/>
              </w:rPr>
              <w:t xml:space="preserve">Координатор </w:t>
            </w:r>
          </w:p>
          <w:p w14:paraId="7C9C460D" w14:textId="77777777" w:rsidR="008521D5" w:rsidRPr="009056FC" w:rsidRDefault="008521D5" w:rsidP="008D7C36">
            <w:pPr>
              <w:widowControl w:val="0"/>
            </w:pPr>
            <w:r w:rsidRPr="009056FC"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860EE" w14:textId="77777777" w:rsidR="008521D5" w:rsidRPr="009056FC" w:rsidRDefault="008521D5" w:rsidP="008D7C36">
            <w:pPr>
              <w:widowControl w:val="0"/>
              <w:tabs>
                <w:tab w:val="left" w:leader="underscore" w:pos="9297"/>
              </w:tabs>
              <w:jc w:val="both"/>
            </w:pPr>
            <w:r w:rsidRPr="009056FC">
              <w:t xml:space="preserve">Заместитель главы администрации городского округа Котельники Московской области </w:t>
            </w:r>
            <w:r w:rsidRPr="009056FC">
              <w:br/>
              <w:t xml:space="preserve">И.А. </w:t>
            </w:r>
            <w:proofErr w:type="spellStart"/>
            <w:r w:rsidRPr="009056FC">
              <w:t>Копыльченко</w:t>
            </w:r>
            <w:proofErr w:type="spellEnd"/>
          </w:p>
        </w:tc>
      </w:tr>
      <w:tr w:rsidR="008521D5" w:rsidRPr="009056FC" w14:paraId="7EC71B63" w14:textId="77777777" w:rsidTr="008D7C36">
        <w:trPr>
          <w:trHeight w:val="46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D7FD4" w14:textId="77777777" w:rsidR="008521D5" w:rsidRPr="009056FC" w:rsidRDefault="008521D5" w:rsidP="008D7C36">
            <w:pPr>
              <w:widowControl w:val="0"/>
            </w:pPr>
            <w:r w:rsidRPr="009056FC">
              <w:rPr>
                <w:color w:val="000000"/>
              </w:rPr>
              <w:t>Муниципальный заказчик муниципальной программы</w:t>
            </w:r>
          </w:p>
        </w:tc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DB21F" w14:textId="77777777" w:rsidR="008521D5" w:rsidRPr="009056FC" w:rsidRDefault="008521D5" w:rsidP="008D7C36">
            <w:pPr>
              <w:widowControl w:val="0"/>
              <w:tabs>
                <w:tab w:val="left" w:leader="underscore" w:pos="9297"/>
              </w:tabs>
              <w:jc w:val="both"/>
            </w:pPr>
            <w:r w:rsidRPr="009056FC">
              <w:t>Администрация городского округа Котельники Московской области</w:t>
            </w:r>
          </w:p>
        </w:tc>
      </w:tr>
      <w:tr w:rsidR="008521D5" w:rsidRPr="009056FC" w14:paraId="2510E3E0" w14:textId="77777777" w:rsidTr="008D7C36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293C9" w14:textId="77777777" w:rsidR="008521D5" w:rsidRPr="009056FC" w:rsidRDefault="008521D5" w:rsidP="008D7C36">
            <w:pPr>
              <w:widowControl w:val="0"/>
            </w:pPr>
            <w:r w:rsidRPr="009056FC">
              <w:rPr>
                <w:color w:val="000000"/>
              </w:rPr>
              <w:t>Цели муниципальной программы</w:t>
            </w:r>
          </w:p>
        </w:tc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C525F" w14:textId="77777777" w:rsidR="008521D5" w:rsidRPr="009056FC" w:rsidRDefault="008521D5" w:rsidP="008D7C36">
            <w:pPr>
              <w:tabs>
                <w:tab w:val="center" w:pos="4677"/>
                <w:tab w:val="right" w:pos="9355"/>
              </w:tabs>
              <w:jc w:val="both"/>
            </w:pPr>
            <w:r w:rsidRPr="009056FC">
              <w:t>Повышение уровня комфортного проживания и обеспеченности населения на территории городского округа Котельники объектами социального назначения</w:t>
            </w:r>
          </w:p>
        </w:tc>
      </w:tr>
      <w:tr w:rsidR="008521D5" w:rsidRPr="009056FC" w14:paraId="7BF8A6E2" w14:textId="77777777" w:rsidTr="008D7C36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2C84B" w14:textId="77777777" w:rsidR="008521D5" w:rsidRPr="009056FC" w:rsidRDefault="008521D5" w:rsidP="008D7C36">
            <w:pPr>
              <w:widowControl w:val="0"/>
            </w:pPr>
            <w:r w:rsidRPr="009056FC">
              <w:rPr>
                <w:color w:val="000000"/>
              </w:rPr>
              <w:t>Перечень подпрограмм</w:t>
            </w:r>
          </w:p>
        </w:tc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A9666" w14:textId="77777777" w:rsidR="008521D5" w:rsidRPr="009056FC" w:rsidRDefault="008521D5" w:rsidP="008D7C36">
            <w:r w:rsidRPr="009056FC">
              <w:t xml:space="preserve">Подпрограмма 3 «Строительство (реконструкция) объектов образования» </w:t>
            </w:r>
          </w:p>
        </w:tc>
      </w:tr>
      <w:tr w:rsidR="008521D5" w:rsidRPr="009056FC" w14:paraId="54FBEDF4" w14:textId="77777777" w:rsidTr="008D7C36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73885" w14:textId="77777777" w:rsidR="008521D5" w:rsidRPr="009056FC" w:rsidRDefault="008521D5" w:rsidP="00856886">
            <w:pPr>
              <w:tabs>
                <w:tab w:val="center" w:pos="4677"/>
                <w:tab w:val="right" w:pos="9355"/>
              </w:tabs>
              <w:jc w:val="both"/>
            </w:pPr>
            <w:r w:rsidRPr="009056FC">
              <w:t>Краткая характеристика подпрограмм</w:t>
            </w:r>
          </w:p>
        </w:tc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91809" w14:textId="79DAE8DF" w:rsidR="008521D5" w:rsidRPr="009056FC" w:rsidRDefault="00D46EDE" w:rsidP="00856886">
            <w:pPr>
              <w:tabs>
                <w:tab w:val="center" w:pos="4677"/>
                <w:tab w:val="right" w:pos="9355"/>
              </w:tabs>
              <w:jc w:val="both"/>
            </w:pPr>
            <w:hyperlink w:anchor="sub_1012" w:history="1">
              <w:r w:rsidR="00856886" w:rsidRPr="009056FC">
                <w:t>3</w:t>
              </w:r>
            </w:hyperlink>
            <w:r w:rsidR="00856886" w:rsidRPr="009056FC">
              <w:t>. Обеспечение населения объектами образования. Развитие инфраструктуры системы образования, повышение качества предоставления образовательных услуг. Развитие сети организаций дошкольного образования, в том числе создание новых и развитие уже имеющихся объектов дошкольного образования.</w:t>
            </w:r>
          </w:p>
        </w:tc>
      </w:tr>
      <w:tr w:rsidR="008521D5" w14:paraId="3E8D1B6A" w14:textId="77777777" w:rsidTr="008D7C36">
        <w:trPr>
          <w:trHeight w:val="307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E49DED" w14:textId="77777777" w:rsidR="008521D5" w:rsidRPr="009056FC" w:rsidRDefault="008521D5" w:rsidP="008D7C36">
            <w:pPr>
              <w:widowControl w:val="0"/>
              <w:rPr>
                <w:color w:val="000000"/>
              </w:rPr>
            </w:pPr>
            <w:r w:rsidRPr="009056FC">
              <w:rPr>
                <w:color w:val="000000"/>
              </w:rPr>
              <w:t>Источники финансирования муниципальной программы,</w:t>
            </w:r>
          </w:p>
          <w:p w14:paraId="608B89B4" w14:textId="77777777" w:rsidR="008521D5" w:rsidRPr="009056FC" w:rsidRDefault="008521D5" w:rsidP="008D7C36">
            <w:pPr>
              <w:rPr>
                <w:color w:val="000000"/>
              </w:rPr>
            </w:pPr>
            <w:r w:rsidRPr="009056FC">
              <w:rPr>
                <w:color w:val="000000"/>
              </w:rPr>
              <w:t>в том числе по годам реализации программы (тыс. руб.):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9ADA" w14:textId="77777777" w:rsidR="008521D5" w:rsidRPr="009056FC" w:rsidRDefault="008521D5" w:rsidP="008D7C36">
            <w:pPr>
              <w:jc w:val="center"/>
              <w:rPr>
                <w:color w:val="000000"/>
                <w:sz w:val="22"/>
                <w:szCs w:val="22"/>
              </w:rPr>
            </w:pPr>
            <w:r w:rsidRPr="009056F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77C94" w14:textId="77777777" w:rsidR="008521D5" w:rsidRPr="009056FC" w:rsidRDefault="008521D5" w:rsidP="008D7C36">
            <w:pPr>
              <w:jc w:val="center"/>
              <w:rPr>
                <w:color w:val="000000"/>
                <w:sz w:val="22"/>
                <w:szCs w:val="22"/>
              </w:rPr>
            </w:pPr>
            <w:r w:rsidRPr="009056FC">
              <w:rPr>
                <w:color w:val="000000"/>
                <w:sz w:val="22"/>
                <w:szCs w:val="22"/>
              </w:rPr>
              <w:t xml:space="preserve">2023 год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31C5F" w14:textId="77777777" w:rsidR="008521D5" w:rsidRPr="009056FC" w:rsidRDefault="008521D5" w:rsidP="008D7C36">
            <w:pPr>
              <w:jc w:val="center"/>
              <w:rPr>
                <w:color w:val="000000"/>
                <w:sz w:val="22"/>
                <w:szCs w:val="22"/>
              </w:rPr>
            </w:pPr>
            <w:r w:rsidRPr="009056FC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443D9" w14:textId="77777777" w:rsidR="008521D5" w:rsidRPr="009056FC" w:rsidRDefault="008521D5" w:rsidP="008D7C36">
            <w:pPr>
              <w:jc w:val="center"/>
              <w:rPr>
                <w:color w:val="000000"/>
                <w:sz w:val="22"/>
                <w:szCs w:val="22"/>
              </w:rPr>
            </w:pPr>
            <w:r w:rsidRPr="009056FC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BC5C8" w14:textId="77777777" w:rsidR="008521D5" w:rsidRPr="009056FC" w:rsidRDefault="008521D5" w:rsidP="008D7C36">
            <w:pPr>
              <w:jc w:val="center"/>
              <w:rPr>
                <w:color w:val="000000"/>
                <w:sz w:val="22"/>
                <w:szCs w:val="22"/>
              </w:rPr>
            </w:pPr>
            <w:r w:rsidRPr="009056FC"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212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F5D5A" w14:textId="77777777" w:rsidR="008521D5" w:rsidRDefault="008521D5" w:rsidP="008D7C36">
            <w:pPr>
              <w:jc w:val="center"/>
              <w:rPr>
                <w:color w:val="000000"/>
                <w:sz w:val="22"/>
                <w:szCs w:val="22"/>
              </w:rPr>
            </w:pPr>
            <w:r w:rsidRPr="009056FC">
              <w:rPr>
                <w:color w:val="000000"/>
                <w:sz w:val="22"/>
                <w:szCs w:val="22"/>
              </w:rPr>
              <w:t>2027 год</w:t>
            </w:r>
          </w:p>
        </w:tc>
      </w:tr>
      <w:tr w:rsidR="008521D5" w14:paraId="2912D2B5" w14:textId="77777777" w:rsidTr="008D7C36">
        <w:trPr>
          <w:trHeight w:val="307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61838E" w14:textId="77777777" w:rsidR="008521D5" w:rsidRDefault="008521D5" w:rsidP="008D7C36">
            <w:pPr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Средства бюджета Московской области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B475" w14:textId="1564026B" w:rsidR="008521D5" w:rsidRDefault="008521D5" w:rsidP="00624699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624699">
              <w:rPr>
                <w:color w:val="000000"/>
                <w:sz w:val="22"/>
                <w:szCs w:val="22"/>
              </w:rPr>
              <w:t> 712 458,61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7A621" w14:textId="74CD9F2A" w:rsidR="008521D5" w:rsidRDefault="00624699" w:rsidP="008D7C36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1 731 733,85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CE741" w14:textId="77777777" w:rsidR="008521D5" w:rsidRDefault="008521D5" w:rsidP="008D7C36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3 577 814,16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062FC" w14:textId="77777777" w:rsidR="008521D5" w:rsidRDefault="008521D5" w:rsidP="008D7C36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1 935 212,03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22422" w14:textId="77777777" w:rsidR="008521D5" w:rsidRDefault="008521D5" w:rsidP="008D7C36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467 698,57</w:t>
            </w:r>
          </w:p>
        </w:tc>
        <w:tc>
          <w:tcPr>
            <w:tcW w:w="212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0E3E0" w14:textId="77777777" w:rsidR="008521D5" w:rsidRDefault="008521D5" w:rsidP="008D7C36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0</w:t>
            </w:r>
          </w:p>
        </w:tc>
      </w:tr>
      <w:tr w:rsidR="008521D5" w14:paraId="3B13EAA0" w14:textId="77777777" w:rsidTr="008D7C36">
        <w:trPr>
          <w:trHeight w:val="307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22A246C" w14:textId="77777777" w:rsidR="008521D5" w:rsidRDefault="008521D5" w:rsidP="008D7C36">
            <w:pPr>
              <w:widowControl w:val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Средства Федерального бюджета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25B1" w14:textId="77777777" w:rsidR="008521D5" w:rsidRDefault="008521D5" w:rsidP="008D7C36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208 288,80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6C4B4" w14:textId="77777777" w:rsidR="008521D5" w:rsidRDefault="008521D5" w:rsidP="008D7C36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208 288,80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4F937" w14:textId="77777777" w:rsidR="008521D5" w:rsidRDefault="008521D5" w:rsidP="008D7C36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9AC49" w14:textId="77777777" w:rsidR="008521D5" w:rsidRDefault="008521D5" w:rsidP="008D7C36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36FB8" w14:textId="77777777" w:rsidR="008521D5" w:rsidRDefault="008521D5" w:rsidP="008D7C36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0</w:t>
            </w:r>
          </w:p>
        </w:tc>
        <w:tc>
          <w:tcPr>
            <w:tcW w:w="212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1C1C8" w14:textId="77777777" w:rsidR="008521D5" w:rsidRDefault="008521D5" w:rsidP="008D7C36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0</w:t>
            </w:r>
          </w:p>
        </w:tc>
      </w:tr>
      <w:tr w:rsidR="008521D5" w14:paraId="5C38326F" w14:textId="77777777" w:rsidTr="008D7C36">
        <w:trPr>
          <w:trHeight w:val="307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61CD538" w14:textId="77777777" w:rsidR="008521D5" w:rsidRDefault="008521D5" w:rsidP="008D7C36">
            <w:pPr>
              <w:widowControl w:val="0"/>
              <w:rPr>
                <w:color w:val="000000"/>
                <w:szCs w:val="22"/>
                <w:highlight w:val="white"/>
              </w:rPr>
            </w:pPr>
            <w:r>
              <w:rPr>
                <w:color w:val="000000"/>
                <w:highlight w:val="white"/>
              </w:rPr>
              <w:t>Средства бюджета городского округа Котельники Московской области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77B3" w14:textId="5A48CFC5" w:rsidR="008521D5" w:rsidRDefault="00624699" w:rsidP="008D7C36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416 784,05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8C3E7" w14:textId="2704595B" w:rsidR="008521D5" w:rsidRDefault="00624699" w:rsidP="008D7C36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101 974,91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03F65" w14:textId="77777777" w:rsidR="008521D5" w:rsidRDefault="008521D5" w:rsidP="008D7C36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188 340,01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CF4A9" w14:textId="77777777" w:rsidR="008521D5" w:rsidRDefault="008521D5" w:rsidP="008D7C36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101 853,27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2D19D" w14:textId="77777777" w:rsidR="008521D5" w:rsidRDefault="008521D5" w:rsidP="008D7C36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24 615,86</w:t>
            </w:r>
          </w:p>
        </w:tc>
        <w:tc>
          <w:tcPr>
            <w:tcW w:w="212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01BD2" w14:textId="77777777" w:rsidR="008521D5" w:rsidRDefault="008521D5" w:rsidP="008D7C36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0</w:t>
            </w:r>
          </w:p>
        </w:tc>
      </w:tr>
      <w:tr w:rsidR="008521D5" w14:paraId="4897CD7A" w14:textId="77777777" w:rsidTr="008D7C36">
        <w:trPr>
          <w:trHeight w:val="345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3C2C8" w14:textId="77777777" w:rsidR="008521D5" w:rsidRDefault="008521D5" w:rsidP="008D7C36">
            <w:r>
              <w:rPr>
                <w:highlight w:val="white"/>
              </w:rPr>
              <w:t>Всего, в том числе по годам: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47988" w14:textId="7221F5CB" w:rsidR="008521D5" w:rsidRDefault="00624699" w:rsidP="008D7C36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8 337 531,46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70815" w14:textId="09D0D7F2" w:rsidR="008521D5" w:rsidRDefault="00624699" w:rsidP="008D7C36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2 041 997,56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DF7E1" w14:textId="77777777" w:rsidR="008521D5" w:rsidRDefault="008521D5" w:rsidP="008D7C36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3 766 154,17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B3BF2" w14:textId="77777777" w:rsidR="008521D5" w:rsidRDefault="008521D5" w:rsidP="008D7C36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2 037 065,30</w:t>
            </w:r>
          </w:p>
        </w:tc>
        <w:tc>
          <w:tcPr>
            <w:tcW w:w="19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77826" w14:textId="77777777" w:rsidR="008521D5" w:rsidRDefault="008521D5" w:rsidP="008D7C36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492 314,43</w:t>
            </w:r>
          </w:p>
        </w:tc>
        <w:tc>
          <w:tcPr>
            <w:tcW w:w="21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91D59" w14:textId="77777777" w:rsidR="008521D5" w:rsidRDefault="008521D5" w:rsidP="008D7C36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0</w:t>
            </w:r>
          </w:p>
        </w:tc>
      </w:tr>
    </w:tbl>
    <w:p w14:paraId="02B29B9D" w14:textId="77777777" w:rsidR="008521D5" w:rsidRDefault="008521D5" w:rsidP="008521D5">
      <w:pPr>
        <w:rPr>
          <w:highlight w:val="white"/>
        </w:rPr>
        <w:sectPr w:rsidR="008521D5" w:rsidSect="00C513DA">
          <w:pgSz w:w="16838" w:h="11906" w:orient="landscape"/>
          <w:pgMar w:top="1134" w:right="567" w:bottom="1134" w:left="1134" w:header="397" w:footer="720" w:gutter="0"/>
          <w:pgNumType w:start="1"/>
          <w:cols w:space="720"/>
          <w:docGrid w:linePitch="360"/>
        </w:sectPr>
      </w:pPr>
    </w:p>
    <w:p w14:paraId="04CE91BD" w14:textId="51D116FF" w:rsidR="00D67811" w:rsidRPr="009056FC" w:rsidRDefault="00D67811" w:rsidP="00D67811">
      <w:pPr>
        <w:widowControl w:val="0"/>
        <w:ind w:left="9356"/>
        <w:rPr>
          <w:sz w:val="28"/>
        </w:rPr>
      </w:pPr>
      <w:r w:rsidRPr="009056FC">
        <w:rPr>
          <w:sz w:val="28"/>
        </w:rPr>
        <w:t>Приложение 2</w:t>
      </w:r>
    </w:p>
    <w:p w14:paraId="03B9C2F3" w14:textId="77777777" w:rsidR="00D67811" w:rsidRPr="009056FC" w:rsidRDefault="00D67811" w:rsidP="00D67811">
      <w:pPr>
        <w:widowControl w:val="0"/>
        <w:ind w:left="9356"/>
        <w:rPr>
          <w:sz w:val="28"/>
        </w:rPr>
      </w:pPr>
      <w:r w:rsidRPr="009056FC">
        <w:rPr>
          <w:sz w:val="28"/>
        </w:rPr>
        <w:t xml:space="preserve">к постановлению главы городского округа </w:t>
      </w:r>
    </w:p>
    <w:p w14:paraId="08789C1A" w14:textId="77777777" w:rsidR="00D67811" w:rsidRPr="009056FC" w:rsidRDefault="00D67811" w:rsidP="00D67811">
      <w:pPr>
        <w:widowControl w:val="0"/>
        <w:ind w:left="9356"/>
        <w:rPr>
          <w:sz w:val="28"/>
        </w:rPr>
      </w:pPr>
      <w:r w:rsidRPr="009056FC">
        <w:rPr>
          <w:sz w:val="28"/>
        </w:rPr>
        <w:t xml:space="preserve">Котельники Московской области </w:t>
      </w:r>
    </w:p>
    <w:p w14:paraId="16095149" w14:textId="7B977EDB" w:rsidR="00D67811" w:rsidRPr="009056FC" w:rsidRDefault="00A344F0" w:rsidP="00D67811">
      <w:pPr>
        <w:widowControl w:val="0"/>
        <w:ind w:left="9356"/>
        <w:rPr>
          <w:sz w:val="28"/>
        </w:rPr>
      </w:pPr>
      <w:r w:rsidRPr="009056FC">
        <w:rPr>
          <w:sz w:val="28"/>
        </w:rPr>
        <w:t xml:space="preserve">от </w:t>
      </w:r>
      <w:r>
        <w:rPr>
          <w:sz w:val="28"/>
          <w:szCs w:val="28"/>
        </w:rPr>
        <w:t xml:space="preserve">27.02.2023 </w:t>
      </w:r>
      <w:r w:rsidRPr="009056FC">
        <w:rPr>
          <w:sz w:val="28"/>
          <w:szCs w:val="28"/>
        </w:rPr>
        <w:t>№</w:t>
      </w:r>
      <w:r>
        <w:rPr>
          <w:sz w:val="28"/>
          <w:szCs w:val="28"/>
        </w:rPr>
        <w:t xml:space="preserve"> 189 – ПГ</w:t>
      </w:r>
    </w:p>
    <w:p w14:paraId="7E802E10" w14:textId="77777777" w:rsidR="00D67811" w:rsidRPr="009056FC" w:rsidRDefault="00D67811" w:rsidP="00D67811">
      <w:pPr>
        <w:widowControl w:val="0"/>
      </w:pPr>
    </w:p>
    <w:p w14:paraId="45D7D9E2" w14:textId="77777777" w:rsidR="00D67811" w:rsidRPr="009056FC" w:rsidRDefault="00D67811" w:rsidP="008521D5">
      <w:pPr>
        <w:jc w:val="center"/>
        <w:rPr>
          <w:sz w:val="28"/>
          <w:szCs w:val="28"/>
        </w:rPr>
      </w:pPr>
    </w:p>
    <w:p w14:paraId="190884CB" w14:textId="11535B07" w:rsidR="008521D5" w:rsidRPr="009056FC" w:rsidRDefault="008521D5" w:rsidP="008521D5">
      <w:pPr>
        <w:jc w:val="center"/>
        <w:rPr>
          <w:sz w:val="28"/>
          <w:szCs w:val="28"/>
        </w:rPr>
      </w:pPr>
      <w:r w:rsidRPr="009056FC">
        <w:rPr>
          <w:sz w:val="28"/>
          <w:szCs w:val="28"/>
        </w:rPr>
        <w:t>2. Подпрограмма 3 «Строительство (реконструкция) объектов образования»</w:t>
      </w:r>
    </w:p>
    <w:p w14:paraId="76DB2069" w14:textId="77777777" w:rsidR="008521D5" w:rsidRPr="009056FC" w:rsidRDefault="008521D5" w:rsidP="008521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056FC">
        <w:rPr>
          <w:sz w:val="28"/>
          <w:szCs w:val="28"/>
        </w:rPr>
        <w:t>2.1. Перечень мероприятий подпрограммы 3</w:t>
      </w:r>
    </w:p>
    <w:p w14:paraId="4F77439F" w14:textId="77777777" w:rsidR="008521D5" w:rsidRPr="009056FC" w:rsidRDefault="008521D5" w:rsidP="008521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056FC">
        <w:rPr>
          <w:sz w:val="28"/>
          <w:szCs w:val="28"/>
        </w:rPr>
        <w:t>«Строительство (реконструкция) объектов образования»</w:t>
      </w:r>
    </w:p>
    <w:p w14:paraId="2D69FEC2" w14:textId="77777777" w:rsidR="008521D5" w:rsidRPr="009056FC" w:rsidRDefault="008521D5" w:rsidP="008521D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4"/>
        <w:gridCol w:w="2267"/>
        <w:gridCol w:w="1700"/>
        <w:gridCol w:w="1700"/>
        <w:gridCol w:w="1345"/>
        <w:gridCol w:w="850"/>
        <w:gridCol w:w="94"/>
        <w:gridCol w:w="404"/>
        <w:gridCol w:w="68"/>
        <w:gridCol w:w="285"/>
        <w:gridCol w:w="11"/>
        <w:gridCol w:w="414"/>
        <w:gridCol w:w="12"/>
        <w:gridCol w:w="425"/>
        <w:gridCol w:w="992"/>
        <w:gridCol w:w="992"/>
        <w:gridCol w:w="993"/>
        <w:gridCol w:w="850"/>
        <w:gridCol w:w="1626"/>
      </w:tblGrid>
      <w:tr w:rsidR="008521D5" w:rsidRPr="009056FC" w14:paraId="180DDC3C" w14:textId="77777777" w:rsidTr="00833B62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23B4" w14:textId="77777777" w:rsidR="008521D5" w:rsidRPr="009056FC" w:rsidRDefault="008521D5" w:rsidP="008D7C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1AE99852" w14:textId="77777777" w:rsidR="008521D5" w:rsidRPr="009056FC" w:rsidRDefault="008521D5" w:rsidP="008D7C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32CC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67A5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ECDF" w14:textId="77777777" w:rsidR="008521D5" w:rsidRPr="009056FC" w:rsidRDefault="008521D5" w:rsidP="008D7C36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0F3C" w14:textId="77777777" w:rsidR="008521D5" w:rsidRPr="009056FC" w:rsidRDefault="008521D5" w:rsidP="008D7C36">
            <w:pPr>
              <w:pStyle w:val="ConsPlusNormal"/>
              <w:ind w:right="75" w:hanging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347641C" w14:textId="77777777" w:rsidR="008521D5" w:rsidRPr="009056FC" w:rsidRDefault="008521D5" w:rsidP="008D7C36">
            <w:pPr>
              <w:pStyle w:val="ConsPlusNormal"/>
              <w:ind w:hanging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63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74EA" w14:textId="77777777" w:rsidR="008521D5" w:rsidRPr="009056FC" w:rsidRDefault="008521D5" w:rsidP="008D7C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20AE" w14:textId="77777777" w:rsidR="008521D5" w:rsidRPr="009056FC" w:rsidRDefault="008521D5" w:rsidP="008D7C36">
            <w:pPr>
              <w:pStyle w:val="ConsPlusNormal"/>
              <w:ind w:hanging="1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</w:p>
          <w:p w14:paraId="02948DBA" w14:textId="77777777" w:rsidR="008521D5" w:rsidRPr="009056FC" w:rsidRDefault="008521D5" w:rsidP="008D7C36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за выполнение мероприятия подпрограммы</w:t>
            </w:r>
          </w:p>
        </w:tc>
      </w:tr>
      <w:tr w:rsidR="008521D5" w:rsidRPr="009056FC" w14:paraId="052941A5" w14:textId="77777777" w:rsidTr="00833B62"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9E19" w14:textId="77777777" w:rsidR="008521D5" w:rsidRPr="009056FC" w:rsidRDefault="008521D5" w:rsidP="008D7C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0DAE" w14:textId="77777777" w:rsidR="008521D5" w:rsidRPr="009056FC" w:rsidRDefault="008521D5" w:rsidP="008D7C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BBEE" w14:textId="77777777" w:rsidR="008521D5" w:rsidRPr="009056FC" w:rsidRDefault="008521D5" w:rsidP="008D7C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6CB5" w14:textId="77777777" w:rsidR="008521D5" w:rsidRPr="009056FC" w:rsidRDefault="008521D5" w:rsidP="008D7C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2E07" w14:textId="77777777" w:rsidR="008521D5" w:rsidRPr="009056FC" w:rsidRDefault="008521D5" w:rsidP="008D7C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86F5" w14:textId="77777777" w:rsidR="008521D5" w:rsidRPr="009056FC" w:rsidRDefault="008521D5" w:rsidP="008D7C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1243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6317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3F86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CD2C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F47D" w14:textId="77777777" w:rsidR="008521D5" w:rsidRPr="009056FC" w:rsidRDefault="008521D5" w:rsidP="008D7C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1D5" w:rsidRPr="009056FC" w14:paraId="41C42F64" w14:textId="77777777" w:rsidTr="00833B6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0F84" w14:textId="77777777" w:rsidR="008521D5" w:rsidRPr="009056FC" w:rsidRDefault="008521D5" w:rsidP="008D7C36">
            <w:pPr>
              <w:pStyle w:val="ConsPlusNormal"/>
              <w:ind w:left="-7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F3C1" w14:textId="77777777" w:rsidR="008521D5" w:rsidRPr="009056FC" w:rsidRDefault="008521D5" w:rsidP="008D7C36">
            <w:pPr>
              <w:pStyle w:val="ConsPlusNormal"/>
              <w:ind w:hanging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DA74" w14:textId="77777777" w:rsidR="008521D5" w:rsidRPr="009056FC" w:rsidRDefault="008521D5" w:rsidP="008D7C36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557B" w14:textId="77777777" w:rsidR="008521D5" w:rsidRPr="009056FC" w:rsidRDefault="008521D5" w:rsidP="008D7C36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1225" w14:textId="77777777" w:rsidR="008521D5" w:rsidRPr="009056FC" w:rsidRDefault="008521D5" w:rsidP="008D7C36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F3B4" w14:textId="77777777" w:rsidR="008521D5" w:rsidRPr="009056FC" w:rsidRDefault="008521D5" w:rsidP="008D7C36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0733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FBF5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A3F9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4340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C624" w14:textId="77777777" w:rsidR="008521D5" w:rsidRPr="009056FC" w:rsidRDefault="008521D5" w:rsidP="008D7C36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521D5" w:rsidRPr="009056FC" w14:paraId="1AF14B67" w14:textId="77777777" w:rsidTr="00833B62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AE0C7" w14:textId="4D2BB7A3" w:rsidR="008521D5" w:rsidRPr="009056FC" w:rsidRDefault="00856886" w:rsidP="008D7C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521D5" w:rsidRPr="009056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DF6C8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 Организация строительства (реконструкции) объектов дошкольного образования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10AE1" w14:textId="69268703" w:rsidR="008521D5" w:rsidRPr="009056FC" w:rsidRDefault="008521D5" w:rsidP="008568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2023-202</w:t>
            </w:r>
            <w:r w:rsidR="00856886" w:rsidRPr="009056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4ABB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BE79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1 036 614,72</w:t>
            </w:r>
          </w:p>
        </w:tc>
        <w:tc>
          <w:tcPr>
            <w:tcW w:w="2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204A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62 064,40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AC26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526 605,02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EBA0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447 945,30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06FB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AB51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1DFD" w14:textId="77777777" w:rsidR="008521D5" w:rsidRPr="009056FC" w:rsidRDefault="008521D5" w:rsidP="008D7C36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21D5" w:rsidRPr="009056FC" w14:paraId="6D821586" w14:textId="77777777" w:rsidTr="00833B62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675C0" w14:textId="77777777" w:rsidR="008521D5" w:rsidRPr="009056FC" w:rsidRDefault="008521D5" w:rsidP="008D7C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01D97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C17B3" w14:textId="77777777" w:rsidR="008521D5" w:rsidRPr="009056FC" w:rsidRDefault="008521D5" w:rsidP="008D7C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12CF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4E70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984 907,45</w:t>
            </w:r>
          </w:p>
        </w:tc>
        <w:tc>
          <w:tcPr>
            <w:tcW w:w="2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0438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59 086,15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908A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500 273,27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E0D1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425 548,03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6DDF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C37B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F365" w14:textId="77777777" w:rsidR="008521D5" w:rsidRPr="009056FC" w:rsidRDefault="008521D5" w:rsidP="008D7C36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21D5" w:rsidRPr="009056FC" w14:paraId="4E0830BE" w14:textId="77777777" w:rsidTr="00833B62">
        <w:trPr>
          <w:trHeight w:val="804"/>
        </w:trPr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14:paraId="3280997C" w14:textId="77777777" w:rsidR="008521D5" w:rsidRPr="009056FC" w:rsidRDefault="008521D5" w:rsidP="008D7C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D01CB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A70C2" w14:textId="77777777" w:rsidR="008521D5" w:rsidRPr="009056FC" w:rsidRDefault="008521D5" w:rsidP="008D7C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9C2C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E15C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51 707,27</w:t>
            </w:r>
          </w:p>
        </w:tc>
        <w:tc>
          <w:tcPr>
            <w:tcW w:w="2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41B0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2 978,25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FE6B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26 331,75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FD8D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22 397,27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EA48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A0C1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C25C" w14:textId="77777777" w:rsidR="008521D5" w:rsidRPr="009056FC" w:rsidRDefault="008521D5" w:rsidP="008D7C36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21D5" w:rsidRPr="009056FC" w14:paraId="7B001ED4" w14:textId="77777777" w:rsidTr="00833B62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2C377" w14:textId="77777777" w:rsidR="008521D5" w:rsidRPr="009056FC" w:rsidRDefault="008521D5" w:rsidP="008D7C36">
            <w:pPr>
              <w:pStyle w:val="ConsPlusNormal"/>
              <w:ind w:left="-7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168EC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Мероприятие 01.01 Проектирование и строительство дошкольных образовательных организаций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30485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2023-2025 годы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3389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0B14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1 036 614,72</w:t>
            </w:r>
          </w:p>
        </w:tc>
        <w:tc>
          <w:tcPr>
            <w:tcW w:w="2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BEDB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62 064,40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A110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526 605,02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C3EC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447 945,30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F7CC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1664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FC687" w14:textId="77777777" w:rsidR="008521D5" w:rsidRPr="009056FC" w:rsidRDefault="008521D5" w:rsidP="008D7C36">
            <w:pPr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х</w:t>
            </w:r>
          </w:p>
        </w:tc>
      </w:tr>
      <w:tr w:rsidR="008521D5" w:rsidRPr="009056FC" w14:paraId="492D9C93" w14:textId="77777777" w:rsidTr="00833B62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B9989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DF39D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79585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CDBC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648A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984 907,45</w:t>
            </w:r>
          </w:p>
        </w:tc>
        <w:tc>
          <w:tcPr>
            <w:tcW w:w="2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C14D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59 086,15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5F2B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500 273,27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D74E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425 548,03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8747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949F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86BD5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1D5" w:rsidRPr="009056FC" w14:paraId="652C0323" w14:textId="77777777" w:rsidTr="00833B62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C9734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A3FF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3C17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F8A5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DE49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51 707,27</w:t>
            </w:r>
          </w:p>
        </w:tc>
        <w:tc>
          <w:tcPr>
            <w:tcW w:w="2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523D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2 978,25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BF16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26 331,75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690F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22 397,27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5BE2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DB78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79C9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1D5" w:rsidRPr="009056FC" w14:paraId="224DBCD3" w14:textId="77777777" w:rsidTr="00833B62">
        <w:trPr>
          <w:cantSplit/>
          <w:trHeight w:val="556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13DF0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2136D" w14:textId="65660072" w:rsidR="008521D5" w:rsidRPr="009056FC" w:rsidRDefault="00856886" w:rsidP="008D7C36">
            <w:pPr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Введены в эксплуатацию объекты дошкольного образования, единиц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02460" w14:textId="77777777" w:rsidR="008521D5" w:rsidRPr="009056FC" w:rsidRDefault="008521D5" w:rsidP="008D7C36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0404F" w14:textId="77777777" w:rsidR="008521D5" w:rsidRPr="009056FC" w:rsidRDefault="008521D5" w:rsidP="008D7C36">
            <w:pPr>
              <w:pStyle w:val="ConsPlusNormal"/>
              <w:ind w:hanging="2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FCA7A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77180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2AC5" w14:textId="77777777" w:rsidR="008521D5" w:rsidRPr="009056FC" w:rsidRDefault="008521D5" w:rsidP="008D7C36">
            <w:pPr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В том числе по кварталам 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7975D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6B5C9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8A22F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2A776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F3128" w14:textId="77777777" w:rsidR="008521D5" w:rsidRPr="009056FC" w:rsidRDefault="008521D5" w:rsidP="008D7C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21D5" w:rsidRPr="009056FC" w14:paraId="10F75019" w14:textId="77777777" w:rsidTr="00833B62">
        <w:trPr>
          <w:cantSplit/>
          <w:trHeight w:val="487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1B6B5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AFF3E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EBDEB" w14:textId="77777777" w:rsidR="008521D5" w:rsidRPr="009056FC" w:rsidRDefault="008521D5" w:rsidP="008D7C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8DCC1" w14:textId="77777777" w:rsidR="008521D5" w:rsidRPr="009056FC" w:rsidRDefault="008521D5" w:rsidP="008D7C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9FAC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4EDE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7C21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E3E4" w14:textId="77777777" w:rsidR="008521D5" w:rsidRPr="009056FC" w:rsidRDefault="008521D5" w:rsidP="008D7C36">
            <w:pPr>
              <w:jc w:val="center"/>
              <w:rPr>
                <w:sz w:val="18"/>
                <w:szCs w:val="18"/>
                <w:lang w:val="en-US"/>
              </w:rPr>
            </w:pPr>
            <w:r w:rsidRPr="009056FC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7CDE" w14:textId="77777777" w:rsidR="008521D5" w:rsidRPr="009056FC" w:rsidRDefault="008521D5" w:rsidP="008D7C36">
            <w:pPr>
              <w:jc w:val="center"/>
              <w:rPr>
                <w:sz w:val="18"/>
                <w:szCs w:val="18"/>
                <w:lang w:val="en-US"/>
              </w:rPr>
            </w:pPr>
            <w:r w:rsidRPr="009056FC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1EBA" w14:textId="77777777" w:rsidR="008521D5" w:rsidRPr="009056FC" w:rsidRDefault="008521D5" w:rsidP="008D7C36">
            <w:pPr>
              <w:jc w:val="center"/>
              <w:rPr>
                <w:sz w:val="18"/>
                <w:szCs w:val="18"/>
                <w:lang w:val="en-US"/>
              </w:rPr>
            </w:pPr>
            <w:r w:rsidRPr="009056FC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8363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412E" w14:textId="77777777" w:rsidR="008521D5" w:rsidRPr="009056FC" w:rsidRDefault="008521D5" w:rsidP="008D7C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8836" w14:textId="77777777" w:rsidR="008521D5" w:rsidRPr="009056FC" w:rsidRDefault="008521D5" w:rsidP="008D7C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34E4" w14:textId="77777777" w:rsidR="008521D5" w:rsidRPr="009056FC" w:rsidRDefault="008521D5" w:rsidP="008D7C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9EE49" w14:textId="77777777" w:rsidR="008521D5" w:rsidRPr="009056FC" w:rsidRDefault="008521D5" w:rsidP="008D7C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1D5" w:rsidRPr="009056FC" w14:paraId="57A828D7" w14:textId="77777777" w:rsidTr="00833B62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88002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BE04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91DE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D993" w14:textId="77777777" w:rsidR="008521D5" w:rsidRPr="009056FC" w:rsidRDefault="008521D5" w:rsidP="008D7C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B3C5" w14:textId="77777777" w:rsidR="008521D5" w:rsidRPr="009056FC" w:rsidRDefault="008521D5" w:rsidP="007153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5E77" w14:textId="77777777" w:rsidR="008521D5" w:rsidRPr="009056FC" w:rsidRDefault="008521D5" w:rsidP="007153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C32A" w14:textId="77777777" w:rsidR="008521D5" w:rsidRPr="009056FC" w:rsidRDefault="008521D5" w:rsidP="007153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E420" w14:textId="77777777" w:rsidR="008521D5" w:rsidRPr="009056FC" w:rsidRDefault="008521D5" w:rsidP="007153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4624" w14:textId="77777777" w:rsidR="008521D5" w:rsidRPr="009056FC" w:rsidRDefault="008521D5" w:rsidP="007153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947E" w14:textId="26607AE2" w:rsidR="008521D5" w:rsidRPr="009056FC" w:rsidRDefault="009056FC" w:rsidP="007153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6F34" w14:textId="77777777" w:rsidR="008521D5" w:rsidRPr="009056FC" w:rsidRDefault="008521D5" w:rsidP="007153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F808" w14:textId="77777777" w:rsidR="008521D5" w:rsidRPr="009056FC" w:rsidRDefault="008521D5" w:rsidP="007153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1216" w14:textId="77777777" w:rsidR="008521D5" w:rsidRPr="009056FC" w:rsidRDefault="008521D5" w:rsidP="007153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C542" w14:textId="77777777" w:rsidR="008521D5" w:rsidRPr="009056FC" w:rsidRDefault="008521D5" w:rsidP="007153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6B10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1D5" w:rsidRPr="009056FC" w14:paraId="54BB89D0" w14:textId="77777777" w:rsidTr="00833B62">
        <w:trPr>
          <w:trHeight w:val="442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ACD3" w14:textId="77777777" w:rsidR="008521D5" w:rsidRPr="009056FC" w:rsidRDefault="008521D5" w:rsidP="008D7C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09FE" w14:textId="77777777" w:rsidR="008521D5" w:rsidRPr="009056FC" w:rsidRDefault="008521D5" w:rsidP="008D7C36">
            <w:pPr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 xml:space="preserve">Основное мероприятие 02 Организация строительства (реконструкции) объектов общего образования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5255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2023-2026 годы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4080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3C20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6 873 258,57</w:t>
            </w:r>
          </w:p>
        </w:tc>
        <w:tc>
          <w:tcPr>
            <w:tcW w:w="2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785B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1 552 274,99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2801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3 239 549,15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8C67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1 589 120,00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FD52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492 314,43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0B94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0FF8" w14:textId="77777777" w:rsidR="008521D5" w:rsidRPr="009056FC" w:rsidRDefault="008521D5" w:rsidP="008D7C36">
            <w:pPr>
              <w:jc w:val="center"/>
            </w:pPr>
            <w:r w:rsidRPr="009056FC">
              <w:rPr>
                <w:sz w:val="18"/>
                <w:szCs w:val="18"/>
              </w:rPr>
              <w:t>х</w:t>
            </w:r>
          </w:p>
        </w:tc>
      </w:tr>
      <w:tr w:rsidR="008521D5" w:rsidRPr="009056FC" w14:paraId="6489A085" w14:textId="77777777" w:rsidTr="00833B62"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DFE8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9DF9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395D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91CD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70C4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6 529 564,70</w:t>
            </w:r>
          </w:p>
        </w:tc>
        <w:tc>
          <w:tcPr>
            <w:tcW w:w="2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DC75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1 474 661,24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3265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3 077 540,89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27E2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1 509 664,00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BEC0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467 698,57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A7AF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DFE9" w14:textId="77777777" w:rsidR="008521D5" w:rsidRPr="009056FC" w:rsidRDefault="008521D5" w:rsidP="008D7C36">
            <w:pPr>
              <w:jc w:val="center"/>
            </w:pPr>
            <w:r w:rsidRPr="009056FC">
              <w:rPr>
                <w:sz w:val="18"/>
                <w:szCs w:val="18"/>
              </w:rPr>
              <w:t>х</w:t>
            </w:r>
          </w:p>
        </w:tc>
      </w:tr>
      <w:tr w:rsidR="008521D5" w:rsidRPr="009056FC" w14:paraId="6F845776" w14:textId="77777777" w:rsidTr="00833B62"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F4F9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A217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1795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970D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CB88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343 693,87</w:t>
            </w:r>
          </w:p>
        </w:tc>
        <w:tc>
          <w:tcPr>
            <w:tcW w:w="2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D2FB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77 613,75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D854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162 008,26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CCA2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79 456,00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2C96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24 615,86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1FC8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F25A" w14:textId="77777777" w:rsidR="008521D5" w:rsidRPr="009056FC" w:rsidRDefault="008521D5" w:rsidP="008D7C36">
            <w:pPr>
              <w:jc w:val="center"/>
            </w:pPr>
            <w:r w:rsidRPr="009056FC">
              <w:rPr>
                <w:sz w:val="18"/>
                <w:szCs w:val="18"/>
              </w:rPr>
              <w:t>х</w:t>
            </w:r>
          </w:p>
        </w:tc>
      </w:tr>
      <w:tr w:rsidR="008521D5" w:rsidRPr="009056FC" w14:paraId="0865647A" w14:textId="77777777" w:rsidTr="00833B62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C31DE" w14:textId="77777777" w:rsidR="008521D5" w:rsidRPr="009056FC" w:rsidRDefault="008521D5" w:rsidP="008D7C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1EFFC" w14:textId="77777777" w:rsidR="008521D5" w:rsidRPr="009056FC" w:rsidRDefault="008521D5" w:rsidP="008D7C36">
            <w:pPr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 xml:space="preserve">Мероприятие 02.03 Капитальные вложения в объекты общего образования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06452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2023-2026 годы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8C74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4935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6 873 258,57</w:t>
            </w:r>
          </w:p>
        </w:tc>
        <w:tc>
          <w:tcPr>
            <w:tcW w:w="2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54E3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1 552 274,99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721D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3 239 549,15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A0B8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1 589 120,00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990C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492 314,43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31E8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73753D" w14:textId="77777777" w:rsidR="008521D5" w:rsidRPr="009056FC" w:rsidRDefault="008521D5" w:rsidP="008D7C3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х</w:t>
            </w:r>
          </w:p>
        </w:tc>
      </w:tr>
      <w:tr w:rsidR="008521D5" w:rsidRPr="009056FC" w14:paraId="1D4C17D6" w14:textId="77777777" w:rsidTr="00833B62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C6274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9D695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9CED2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2D14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031F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6 529 564,70</w:t>
            </w:r>
          </w:p>
        </w:tc>
        <w:tc>
          <w:tcPr>
            <w:tcW w:w="2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B891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1 474 661,24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79A1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3 077 540,89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DEFE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1 509 664,00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9762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467 698,57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4DA9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A403C0A" w14:textId="77777777" w:rsidR="008521D5" w:rsidRPr="009056FC" w:rsidRDefault="008521D5" w:rsidP="008D7C36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8521D5" w:rsidRPr="009056FC" w14:paraId="06E88A55" w14:textId="77777777" w:rsidTr="00833B62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B3C2B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005C6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A7A10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787A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B0CC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343 693,87</w:t>
            </w:r>
          </w:p>
        </w:tc>
        <w:tc>
          <w:tcPr>
            <w:tcW w:w="2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38BC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77 613,75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47BC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162 008,26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BD0F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79 456,00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A00B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24 615,86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BDA7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B304" w14:textId="77777777" w:rsidR="008521D5" w:rsidRPr="009056FC" w:rsidRDefault="008521D5" w:rsidP="008D7C36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8521D5" w:rsidRPr="009056FC" w14:paraId="42803B0C" w14:textId="77777777" w:rsidTr="00833B62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F8552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A553C" w14:textId="0CB91ADC" w:rsidR="008521D5" w:rsidRPr="009056FC" w:rsidRDefault="00856886" w:rsidP="008D7C36">
            <w:pPr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Введены в эксплуатацию объекты общего образования, единиц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4AC5A" w14:textId="77777777" w:rsidR="008521D5" w:rsidRPr="009056FC" w:rsidRDefault="008521D5" w:rsidP="008D7C36">
            <w:pPr>
              <w:jc w:val="center"/>
            </w:pPr>
            <w:r w:rsidRPr="009056FC">
              <w:rPr>
                <w:sz w:val="18"/>
                <w:szCs w:val="18"/>
              </w:rPr>
              <w:t>х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4AC18" w14:textId="77777777" w:rsidR="008521D5" w:rsidRPr="009056FC" w:rsidRDefault="008521D5" w:rsidP="008D7C36">
            <w:pPr>
              <w:jc w:val="center"/>
            </w:pPr>
            <w:r w:rsidRPr="009056FC">
              <w:rPr>
                <w:sz w:val="18"/>
                <w:szCs w:val="18"/>
              </w:rPr>
              <w:t>х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B05C9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9CD88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1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A843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</w:p>
          <w:p w14:paraId="2F39BB41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по кварталам: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166D5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2D864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43417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F464E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7D8C813" w14:textId="77777777" w:rsidR="008521D5" w:rsidRPr="009056FC" w:rsidRDefault="008521D5" w:rsidP="008D7C3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х</w:t>
            </w:r>
          </w:p>
        </w:tc>
      </w:tr>
      <w:tr w:rsidR="008521D5" w:rsidRPr="009056FC" w14:paraId="685D4460" w14:textId="77777777" w:rsidTr="00833B62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61EE7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C567E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ED9B1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244CE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3CB9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4D4B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DFAF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0135" w14:textId="77777777" w:rsidR="008521D5" w:rsidRPr="009056FC" w:rsidRDefault="008521D5" w:rsidP="008D7C36">
            <w:pPr>
              <w:jc w:val="center"/>
              <w:rPr>
                <w:sz w:val="18"/>
                <w:szCs w:val="18"/>
                <w:lang w:val="en-US"/>
              </w:rPr>
            </w:pPr>
            <w:r w:rsidRPr="009056FC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36C7" w14:textId="77777777" w:rsidR="008521D5" w:rsidRPr="009056FC" w:rsidRDefault="008521D5" w:rsidP="008D7C36">
            <w:pPr>
              <w:jc w:val="center"/>
              <w:rPr>
                <w:sz w:val="18"/>
                <w:szCs w:val="18"/>
                <w:lang w:val="en-US"/>
              </w:rPr>
            </w:pPr>
            <w:r w:rsidRPr="009056FC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590B" w14:textId="77777777" w:rsidR="008521D5" w:rsidRPr="009056FC" w:rsidRDefault="008521D5" w:rsidP="008D7C36">
            <w:pPr>
              <w:jc w:val="center"/>
              <w:rPr>
                <w:sz w:val="18"/>
                <w:szCs w:val="18"/>
                <w:lang w:val="en-US"/>
              </w:rPr>
            </w:pPr>
            <w:r w:rsidRPr="009056FC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D24A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2BD0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969E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ECE2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5790DE" w14:textId="77777777" w:rsidR="008521D5" w:rsidRPr="009056FC" w:rsidRDefault="008521D5" w:rsidP="008D7C36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8521D5" w:rsidRPr="009056FC" w14:paraId="78989675" w14:textId="77777777" w:rsidTr="00833B62"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0BC3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1F78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FA17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0060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294E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8BA7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31F4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1E87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066C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2DEF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F559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5B22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EE4F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2711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6CE5" w14:textId="77777777" w:rsidR="008521D5" w:rsidRPr="009056FC" w:rsidRDefault="008521D5" w:rsidP="008D7C36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C5050F" w:rsidRPr="009056FC" w14:paraId="4B4275A6" w14:textId="77777777" w:rsidTr="00833B62">
        <w:trPr>
          <w:trHeight w:val="295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FDB8" w14:textId="77777777" w:rsidR="00C5050F" w:rsidRPr="009056FC" w:rsidRDefault="00C5050F" w:rsidP="00C505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2F05" w14:textId="77777777" w:rsidR="00C5050F" w:rsidRPr="009056FC" w:rsidRDefault="00C5050F" w:rsidP="00C5050F">
            <w:pPr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 xml:space="preserve">Основное мероприятие Р2. Содействие занятости 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AEFB" w14:textId="77777777" w:rsidR="00C5050F" w:rsidRPr="009056FC" w:rsidRDefault="00C5050F" w:rsidP="00C5050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96B1" w14:textId="77777777" w:rsidR="00C5050F" w:rsidRPr="009056FC" w:rsidRDefault="00C5050F" w:rsidP="00C5050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F765" w14:textId="2AE0B46C" w:rsidR="00C5050F" w:rsidRPr="009056FC" w:rsidRDefault="008D7C36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427 658,17</w:t>
            </w:r>
          </w:p>
        </w:tc>
        <w:tc>
          <w:tcPr>
            <w:tcW w:w="2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912C" w14:textId="275C0ACC" w:rsidR="00C5050F" w:rsidRPr="009056FC" w:rsidRDefault="008D7C36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427 658,17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F04A" w14:textId="77777777" w:rsidR="00C5050F" w:rsidRPr="009056FC" w:rsidRDefault="00C5050F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46A2" w14:textId="77777777" w:rsidR="00C5050F" w:rsidRPr="009056FC" w:rsidRDefault="00C5050F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A983" w14:textId="77777777" w:rsidR="00C5050F" w:rsidRPr="009056FC" w:rsidRDefault="00C5050F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FFAC" w14:textId="77777777" w:rsidR="00C5050F" w:rsidRPr="009056FC" w:rsidRDefault="00C5050F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57B4" w14:textId="77777777" w:rsidR="00C5050F" w:rsidRPr="009056FC" w:rsidRDefault="00C5050F" w:rsidP="00C5050F">
            <w:pPr>
              <w:jc w:val="center"/>
            </w:pPr>
            <w:r w:rsidRPr="009056FC">
              <w:rPr>
                <w:sz w:val="18"/>
                <w:szCs w:val="18"/>
              </w:rPr>
              <w:t>х</w:t>
            </w:r>
          </w:p>
        </w:tc>
      </w:tr>
      <w:tr w:rsidR="00C5050F" w:rsidRPr="009056FC" w14:paraId="0EE232A8" w14:textId="77777777" w:rsidTr="00833B62"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324D" w14:textId="77777777" w:rsidR="00C5050F" w:rsidRPr="009056FC" w:rsidRDefault="00C5050F" w:rsidP="00C505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9B61" w14:textId="77777777" w:rsidR="00C5050F" w:rsidRPr="009056FC" w:rsidRDefault="00C5050F" w:rsidP="00C505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7ED4" w14:textId="77777777" w:rsidR="00C5050F" w:rsidRPr="009056FC" w:rsidRDefault="00C5050F" w:rsidP="00C505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5366" w14:textId="77777777" w:rsidR="00C5050F" w:rsidRPr="009056FC" w:rsidRDefault="00C5050F" w:rsidP="00C5050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4C5E" w14:textId="1CED5E7A" w:rsidR="00C5050F" w:rsidRPr="009056FC" w:rsidRDefault="008D7C36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197 986,46</w:t>
            </w:r>
          </w:p>
        </w:tc>
        <w:tc>
          <w:tcPr>
            <w:tcW w:w="2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8398" w14:textId="3AEC870E" w:rsidR="00C5050F" w:rsidRPr="009056FC" w:rsidRDefault="008D7C36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197 986,46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4911" w14:textId="77777777" w:rsidR="00C5050F" w:rsidRPr="009056FC" w:rsidRDefault="00C5050F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EBC4" w14:textId="77777777" w:rsidR="00C5050F" w:rsidRPr="009056FC" w:rsidRDefault="00C5050F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88D5" w14:textId="77777777" w:rsidR="00C5050F" w:rsidRPr="009056FC" w:rsidRDefault="00C5050F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29EB" w14:textId="77777777" w:rsidR="00C5050F" w:rsidRPr="009056FC" w:rsidRDefault="00C5050F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14B5" w14:textId="77777777" w:rsidR="00C5050F" w:rsidRPr="009056FC" w:rsidRDefault="00C5050F" w:rsidP="00C5050F">
            <w:pPr>
              <w:jc w:val="center"/>
            </w:pPr>
            <w:r w:rsidRPr="009056FC">
              <w:rPr>
                <w:sz w:val="18"/>
                <w:szCs w:val="18"/>
              </w:rPr>
              <w:t>х</w:t>
            </w:r>
          </w:p>
        </w:tc>
      </w:tr>
      <w:tr w:rsidR="00C5050F" w:rsidRPr="009056FC" w14:paraId="186EE584" w14:textId="77777777" w:rsidTr="00833B62"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14C6" w14:textId="77777777" w:rsidR="00C5050F" w:rsidRPr="009056FC" w:rsidRDefault="00C5050F" w:rsidP="00C505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BD2F" w14:textId="77777777" w:rsidR="00C5050F" w:rsidRPr="009056FC" w:rsidRDefault="00C5050F" w:rsidP="00C505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71F7" w14:textId="77777777" w:rsidR="00C5050F" w:rsidRPr="009056FC" w:rsidRDefault="00C5050F" w:rsidP="00C505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EBEB" w14:textId="77777777" w:rsidR="00C5050F" w:rsidRPr="009056FC" w:rsidRDefault="00C5050F" w:rsidP="00C5050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7261" w14:textId="3E192E8C" w:rsidR="00C5050F" w:rsidRPr="009056FC" w:rsidRDefault="00C5050F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208 288,80</w:t>
            </w:r>
          </w:p>
        </w:tc>
        <w:tc>
          <w:tcPr>
            <w:tcW w:w="2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F589" w14:textId="77777777" w:rsidR="00C5050F" w:rsidRPr="009056FC" w:rsidRDefault="00C5050F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208 288,80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842D" w14:textId="77777777" w:rsidR="00C5050F" w:rsidRPr="009056FC" w:rsidRDefault="00C5050F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9269" w14:textId="77777777" w:rsidR="00C5050F" w:rsidRPr="009056FC" w:rsidRDefault="00C5050F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745F" w14:textId="77777777" w:rsidR="00C5050F" w:rsidRPr="009056FC" w:rsidRDefault="00C5050F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637D" w14:textId="77777777" w:rsidR="00C5050F" w:rsidRPr="009056FC" w:rsidRDefault="00C5050F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795E" w14:textId="77777777" w:rsidR="00C5050F" w:rsidRPr="009056FC" w:rsidRDefault="00C5050F" w:rsidP="00C5050F">
            <w:pPr>
              <w:jc w:val="center"/>
            </w:pPr>
            <w:r w:rsidRPr="009056FC">
              <w:rPr>
                <w:sz w:val="18"/>
                <w:szCs w:val="18"/>
              </w:rPr>
              <w:t>х</w:t>
            </w:r>
          </w:p>
        </w:tc>
      </w:tr>
      <w:tr w:rsidR="00C5050F" w:rsidRPr="009056FC" w14:paraId="34EF10C5" w14:textId="77777777" w:rsidTr="00833B62"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AEAD" w14:textId="77777777" w:rsidR="00C5050F" w:rsidRPr="009056FC" w:rsidRDefault="00C5050F" w:rsidP="00C505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05C1" w14:textId="77777777" w:rsidR="00C5050F" w:rsidRPr="009056FC" w:rsidRDefault="00C5050F" w:rsidP="00C505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8DF7" w14:textId="77777777" w:rsidR="00C5050F" w:rsidRPr="009056FC" w:rsidRDefault="00C5050F" w:rsidP="00C505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EFD5" w14:textId="77777777" w:rsidR="00C5050F" w:rsidRPr="009056FC" w:rsidRDefault="00C5050F" w:rsidP="00C5050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9392" w14:textId="27C719A4" w:rsidR="00C5050F" w:rsidRPr="009056FC" w:rsidRDefault="00C5050F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21 382,910</w:t>
            </w:r>
          </w:p>
        </w:tc>
        <w:tc>
          <w:tcPr>
            <w:tcW w:w="2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3609" w14:textId="4984BF40" w:rsidR="00C5050F" w:rsidRPr="009056FC" w:rsidRDefault="00C5050F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21 382,910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C3A0" w14:textId="77777777" w:rsidR="00C5050F" w:rsidRPr="009056FC" w:rsidRDefault="00C5050F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881F" w14:textId="77777777" w:rsidR="00C5050F" w:rsidRPr="009056FC" w:rsidRDefault="00C5050F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F38A" w14:textId="77777777" w:rsidR="00C5050F" w:rsidRPr="009056FC" w:rsidRDefault="00C5050F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CCA7" w14:textId="77777777" w:rsidR="00C5050F" w:rsidRPr="009056FC" w:rsidRDefault="00C5050F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DC23" w14:textId="77777777" w:rsidR="00C5050F" w:rsidRPr="009056FC" w:rsidRDefault="00C5050F" w:rsidP="00C5050F">
            <w:pPr>
              <w:jc w:val="center"/>
            </w:pPr>
            <w:r w:rsidRPr="009056FC">
              <w:rPr>
                <w:sz w:val="18"/>
                <w:szCs w:val="18"/>
              </w:rPr>
              <w:t>х</w:t>
            </w:r>
          </w:p>
        </w:tc>
      </w:tr>
      <w:tr w:rsidR="00C5050F" w:rsidRPr="009056FC" w14:paraId="0A01CFE7" w14:textId="77777777" w:rsidTr="00833B62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3182D" w14:textId="77777777" w:rsidR="00C5050F" w:rsidRPr="009056FC" w:rsidRDefault="00C5050F" w:rsidP="00C505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53.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3628B" w14:textId="77777777" w:rsidR="00C5050F" w:rsidRPr="009056FC" w:rsidRDefault="00C5050F" w:rsidP="00C5050F">
            <w:pPr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Мероприятие Р2.01 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8536D" w14:textId="77777777" w:rsidR="00C5050F" w:rsidRPr="009056FC" w:rsidRDefault="00C5050F" w:rsidP="00C5050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49C6" w14:textId="77777777" w:rsidR="00C5050F" w:rsidRPr="009056FC" w:rsidRDefault="00C5050F" w:rsidP="00C5050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0E38" w14:textId="32CF77B2" w:rsidR="00C5050F" w:rsidRPr="009056FC" w:rsidRDefault="008D7C36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427 658,17</w:t>
            </w:r>
          </w:p>
        </w:tc>
        <w:tc>
          <w:tcPr>
            <w:tcW w:w="2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3349" w14:textId="5ED9F360" w:rsidR="00C5050F" w:rsidRPr="009056FC" w:rsidRDefault="008D7C36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427 658,17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7985" w14:textId="77777777" w:rsidR="00C5050F" w:rsidRPr="009056FC" w:rsidRDefault="00C5050F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C2DA" w14:textId="77777777" w:rsidR="00C5050F" w:rsidRPr="009056FC" w:rsidRDefault="00C5050F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EF61" w14:textId="77777777" w:rsidR="00C5050F" w:rsidRPr="009056FC" w:rsidRDefault="00C5050F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08F9" w14:textId="77777777" w:rsidR="00C5050F" w:rsidRPr="009056FC" w:rsidRDefault="00C5050F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FFCCB" w14:textId="77777777" w:rsidR="00C5050F" w:rsidRPr="009056FC" w:rsidRDefault="00C5050F" w:rsidP="00C5050F">
            <w:pPr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х</w:t>
            </w:r>
          </w:p>
        </w:tc>
      </w:tr>
      <w:tr w:rsidR="00C5050F" w:rsidRPr="009056FC" w14:paraId="621D9A73" w14:textId="77777777" w:rsidTr="00833B62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18C1E" w14:textId="77777777" w:rsidR="00C5050F" w:rsidRPr="009056FC" w:rsidRDefault="00C5050F" w:rsidP="00C505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8FB0B" w14:textId="77777777" w:rsidR="00C5050F" w:rsidRPr="009056FC" w:rsidRDefault="00C5050F" w:rsidP="00C505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3ABEA" w14:textId="77777777" w:rsidR="00C5050F" w:rsidRPr="009056FC" w:rsidRDefault="00C5050F" w:rsidP="00C505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1576" w14:textId="77777777" w:rsidR="00C5050F" w:rsidRPr="009056FC" w:rsidRDefault="00C5050F" w:rsidP="00C5050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2776" w14:textId="1BAE5B44" w:rsidR="00C5050F" w:rsidRPr="009056FC" w:rsidRDefault="008D7C36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197 986,46</w:t>
            </w:r>
          </w:p>
        </w:tc>
        <w:tc>
          <w:tcPr>
            <w:tcW w:w="2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9A4F" w14:textId="2EA6C7B4" w:rsidR="00C5050F" w:rsidRPr="009056FC" w:rsidRDefault="008D7C36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197 986,46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8444" w14:textId="77777777" w:rsidR="00C5050F" w:rsidRPr="009056FC" w:rsidRDefault="00C5050F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0E0D" w14:textId="77777777" w:rsidR="00C5050F" w:rsidRPr="009056FC" w:rsidRDefault="00C5050F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F166" w14:textId="77777777" w:rsidR="00C5050F" w:rsidRPr="009056FC" w:rsidRDefault="00C5050F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674" w14:textId="77777777" w:rsidR="00C5050F" w:rsidRPr="009056FC" w:rsidRDefault="00C5050F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E8629" w14:textId="77777777" w:rsidR="00C5050F" w:rsidRPr="009056FC" w:rsidRDefault="00C5050F" w:rsidP="00C505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50F" w:rsidRPr="009056FC" w14:paraId="3BC12F4B" w14:textId="77777777" w:rsidTr="00833B62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B1987" w14:textId="77777777" w:rsidR="00C5050F" w:rsidRPr="009056FC" w:rsidRDefault="00C5050F" w:rsidP="00C505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F0B2A" w14:textId="77777777" w:rsidR="00C5050F" w:rsidRPr="009056FC" w:rsidRDefault="00C5050F" w:rsidP="00C505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C09CB" w14:textId="77777777" w:rsidR="00C5050F" w:rsidRPr="009056FC" w:rsidRDefault="00C5050F" w:rsidP="00C505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B225" w14:textId="77777777" w:rsidR="00C5050F" w:rsidRPr="009056FC" w:rsidRDefault="00C5050F" w:rsidP="00C5050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29F5" w14:textId="23886E4B" w:rsidR="00C5050F" w:rsidRPr="009056FC" w:rsidRDefault="00C5050F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208 288,80</w:t>
            </w:r>
          </w:p>
        </w:tc>
        <w:tc>
          <w:tcPr>
            <w:tcW w:w="2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60DE" w14:textId="35C5CB3A" w:rsidR="00C5050F" w:rsidRPr="009056FC" w:rsidRDefault="00C5050F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208 288,80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D559" w14:textId="77777777" w:rsidR="00C5050F" w:rsidRPr="009056FC" w:rsidRDefault="00C5050F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BA15" w14:textId="77777777" w:rsidR="00C5050F" w:rsidRPr="009056FC" w:rsidRDefault="00C5050F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901E" w14:textId="77777777" w:rsidR="00C5050F" w:rsidRPr="009056FC" w:rsidRDefault="00C5050F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BC98" w14:textId="77777777" w:rsidR="00C5050F" w:rsidRPr="009056FC" w:rsidRDefault="00C5050F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5EA10" w14:textId="77777777" w:rsidR="00C5050F" w:rsidRPr="009056FC" w:rsidRDefault="00C5050F" w:rsidP="00C505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50F" w:rsidRPr="009056FC" w14:paraId="37CBF5DE" w14:textId="77777777" w:rsidTr="00833B62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03505" w14:textId="77777777" w:rsidR="00C5050F" w:rsidRPr="009056FC" w:rsidRDefault="00C5050F" w:rsidP="00C505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0CC9" w14:textId="77777777" w:rsidR="00C5050F" w:rsidRPr="009056FC" w:rsidRDefault="00C5050F" w:rsidP="00C505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3A2F" w14:textId="77777777" w:rsidR="00C5050F" w:rsidRPr="009056FC" w:rsidRDefault="00C5050F" w:rsidP="00C505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FBA3" w14:textId="77777777" w:rsidR="00C5050F" w:rsidRPr="009056FC" w:rsidRDefault="00C5050F" w:rsidP="00C5050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5888" w14:textId="590EDCCA" w:rsidR="00C5050F" w:rsidRPr="009056FC" w:rsidRDefault="00C5050F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21 382,910</w:t>
            </w:r>
          </w:p>
        </w:tc>
        <w:tc>
          <w:tcPr>
            <w:tcW w:w="2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3BB6" w14:textId="6AC0B9E2" w:rsidR="00C5050F" w:rsidRPr="009056FC" w:rsidRDefault="00C5050F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21 382,910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B1F3" w14:textId="77777777" w:rsidR="00C5050F" w:rsidRPr="009056FC" w:rsidRDefault="00C5050F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826E" w14:textId="77777777" w:rsidR="00C5050F" w:rsidRPr="009056FC" w:rsidRDefault="00C5050F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96EB" w14:textId="77777777" w:rsidR="00C5050F" w:rsidRPr="009056FC" w:rsidRDefault="00C5050F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90DB" w14:textId="77777777" w:rsidR="00C5050F" w:rsidRPr="009056FC" w:rsidRDefault="00C5050F" w:rsidP="00C50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1972" w14:textId="77777777" w:rsidR="00C5050F" w:rsidRPr="009056FC" w:rsidRDefault="00C5050F" w:rsidP="00C505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1D5" w:rsidRPr="009056FC" w14:paraId="4F80F41A" w14:textId="77777777" w:rsidTr="00833B62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41C1E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775E8" w14:textId="57DB106F" w:rsidR="008521D5" w:rsidRPr="009056FC" w:rsidRDefault="00856886" w:rsidP="008D7C36">
            <w:pPr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Введены в эксплуатацию объекты дошкольного образования  с ясельными группами, единиц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2F1F0" w14:textId="77777777" w:rsidR="008521D5" w:rsidRPr="009056FC" w:rsidRDefault="008521D5" w:rsidP="008D7C36">
            <w:pPr>
              <w:jc w:val="center"/>
            </w:pPr>
            <w:r w:rsidRPr="009056FC">
              <w:rPr>
                <w:sz w:val="18"/>
                <w:szCs w:val="18"/>
              </w:rPr>
              <w:t>х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867EC" w14:textId="77777777" w:rsidR="008521D5" w:rsidRPr="009056FC" w:rsidRDefault="008521D5" w:rsidP="008D7C36">
            <w:pPr>
              <w:jc w:val="center"/>
            </w:pPr>
            <w:r w:rsidRPr="009056FC">
              <w:rPr>
                <w:sz w:val="18"/>
                <w:szCs w:val="18"/>
              </w:rPr>
              <w:t>х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77E9B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0F127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1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2DED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</w:p>
          <w:p w14:paraId="357E9EE3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по кварталам: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2305F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69868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1BD33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42B30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9AC39" w14:textId="77777777" w:rsidR="008521D5" w:rsidRPr="009056FC" w:rsidRDefault="008521D5" w:rsidP="008D7C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21D5" w:rsidRPr="009056FC" w14:paraId="2CD929C3" w14:textId="77777777" w:rsidTr="00833B62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16AC8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A2C43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0C342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F884E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DD33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9E3B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19D2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65B5" w14:textId="77777777" w:rsidR="008521D5" w:rsidRPr="009056FC" w:rsidRDefault="008521D5" w:rsidP="008D7C36">
            <w:pPr>
              <w:jc w:val="center"/>
              <w:rPr>
                <w:sz w:val="18"/>
                <w:szCs w:val="18"/>
                <w:lang w:val="en-US"/>
              </w:rPr>
            </w:pPr>
            <w:r w:rsidRPr="009056FC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911E" w14:textId="77777777" w:rsidR="008521D5" w:rsidRPr="009056FC" w:rsidRDefault="008521D5" w:rsidP="008D7C36">
            <w:pPr>
              <w:jc w:val="center"/>
              <w:rPr>
                <w:sz w:val="18"/>
                <w:szCs w:val="18"/>
                <w:lang w:val="en-US"/>
              </w:rPr>
            </w:pPr>
            <w:r w:rsidRPr="009056FC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6DD" w14:textId="77777777" w:rsidR="008521D5" w:rsidRPr="009056FC" w:rsidRDefault="008521D5" w:rsidP="008D7C36">
            <w:pPr>
              <w:jc w:val="center"/>
              <w:rPr>
                <w:sz w:val="18"/>
                <w:szCs w:val="18"/>
                <w:lang w:val="en-US"/>
              </w:rPr>
            </w:pPr>
            <w:r w:rsidRPr="009056FC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1365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CBA2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B355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A788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1FCB9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1D5" w:rsidRPr="009056FC" w14:paraId="453A3FB7" w14:textId="77777777" w:rsidTr="00833B62"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EE8A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EFA9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03D4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C943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E2BC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2681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0564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C810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D585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22A3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A074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68CB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07BE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CF40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B22D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1D5" w:rsidRPr="009056FC" w14:paraId="5C7D38D1" w14:textId="77777777" w:rsidTr="00833B62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2160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4E2B" w14:textId="77777777" w:rsidR="008521D5" w:rsidRPr="009056FC" w:rsidRDefault="008521D5" w:rsidP="008D7C3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AFD9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E4B6" w14:textId="4A1BB6D3" w:rsidR="008521D5" w:rsidRPr="009056FC" w:rsidRDefault="008D7C36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8 337 531,46</w:t>
            </w:r>
          </w:p>
        </w:tc>
        <w:tc>
          <w:tcPr>
            <w:tcW w:w="2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DB88" w14:textId="63D53059" w:rsidR="008521D5" w:rsidRPr="009056FC" w:rsidRDefault="0051198D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2 041 997,56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B9D7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3 766 154,17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20E2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2 037 065,30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4548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492 314,43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CA6D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8753" w14:textId="77777777" w:rsidR="008521D5" w:rsidRPr="009056FC" w:rsidRDefault="008521D5" w:rsidP="008D7C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21D5" w:rsidRPr="009056FC" w14:paraId="43667E4A" w14:textId="77777777" w:rsidTr="00833B62"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9692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476A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8853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9153" w14:textId="2FD55306" w:rsidR="008521D5" w:rsidRPr="009056FC" w:rsidRDefault="008D7C36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7 712 458,61</w:t>
            </w:r>
          </w:p>
        </w:tc>
        <w:tc>
          <w:tcPr>
            <w:tcW w:w="2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E754" w14:textId="61FF824E" w:rsidR="008521D5" w:rsidRPr="009056FC" w:rsidRDefault="0051198D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1 731 733,85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7AF9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3 577 814,16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8D3C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1 935 212,03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E40D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467 698,57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BBD5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D6E9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1D5" w:rsidRPr="009056FC" w14:paraId="42935981" w14:textId="77777777" w:rsidTr="00833B62"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A7F6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625C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1CAA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9D45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208 288,80</w:t>
            </w:r>
          </w:p>
        </w:tc>
        <w:tc>
          <w:tcPr>
            <w:tcW w:w="2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2F0A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208 288,80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7DB5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51E3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2FBB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F09A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0B5A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1D5" w:rsidRPr="008B0DA5" w14:paraId="70E6C45A" w14:textId="77777777" w:rsidTr="00833B62"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9397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C6A5" w14:textId="77777777" w:rsidR="008521D5" w:rsidRPr="009056FC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8A05" w14:textId="77777777" w:rsidR="008521D5" w:rsidRPr="009056FC" w:rsidRDefault="008521D5" w:rsidP="008D7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D91A" w14:textId="033C8B46" w:rsidR="008521D5" w:rsidRPr="009056FC" w:rsidRDefault="0051198D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416 78</w:t>
            </w:r>
            <w:r w:rsidR="008D7C36" w:rsidRPr="009056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D7C36" w:rsidRPr="009056F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9AE1" w14:textId="1C59D5FA" w:rsidR="008521D5" w:rsidRPr="009056FC" w:rsidRDefault="0051198D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101 974,91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7AE2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188 340,01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2571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101 853,27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24E8" w14:textId="77777777" w:rsidR="008521D5" w:rsidRPr="009056FC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24 615,86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D5B5" w14:textId="77777777" w:rsidR="008521D5" w:rsidRPr="008B0DA5" w:rsidRDefault="008521D5" w:rsidP="008D7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6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8381" w14:textId="77777777" w:rsidR="008521D5" w:rsidRPr="008B0DA5" w:rsidRDefault="008521D5" w:rsidP="008D7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0079E64" w14:textId="77777777" w:rsidR="008521D5" w:rsidRDefault="008521D5" w:rsidP="008D7C36">
      <w:pPr>
        <w:ind w:firstLine="567"/>
        <w:rPr>
          <w:sz w:val="28"/>
          <w:szCs w:val="28"/>
          <w:highlight w:val="white"/>
        </w:rPr>
        <w:sectPr w:rsidR="008521D5" w:rsidSect="0072532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709" w:right="1135" w:bottom="1134" w:left="1134" w:header="709" w:footer="720" w:gutter="0"/>
          <w:cols w:space="720"/>
          <w:docGrid w:linePitch="360"/>
        </w:sectPr>
      </w:pPr>
    </w:p>
    <w:p w14:paraId="302555B0" w14:textId="5E0AC6FC" w:rsidR="00D67811" w:rsidRPr="009056FC" w:rsidRDefault="00D67811" w:rsidP="00D67811">
      <w:pPr>
        <w:widowControl w:val="0"/>
        <w:ind w:left="9356"/>
        <w:rPr>
          <w:sz w:val="28"/>
        </w:rPr>
      </w:pPr>
      <w:r w:rsidRPr="009056FC">
        <w:rPr>
          <w:sz w:val="28"/>
        </w:rPr>
        <w:t>Приложение 3</w:t>
      </w:r>
    </w:p>
    <w:p w14:paraId="235502F4" w14:textId="77777777" w:rsidR="00D67811" w:rsidRPr="009056FC" w:rsidRDefault="00D67811" w:rsidP="00D67811">
      <w:pPr>
        <w:widowControl w:val="0"/>
        <w:ind w:left="9356"/>
        <w:rPr>
          <w:sz w:val="28"/>
        </w:rPr>
      </w:pPr>
      <w:r w:rsidRPr="009056FC">
        <w:rPr>
          <w:sz w:val="28"/>
        </w:rPr>
        <w:t xml:space="preserve">к постановлению главы городского округа </w:t>
      </w:r>
    </w:p>
    <w:p w14:paraId="0F5EFF18" w14:textId="77777777" w:rsidR="00D67811" w:rsidRPr="009056FC" w:rsidRDefault="00D67811" w:rsidP="00D67811">
      <w:pPr>
        <w:widowControl w:val="0"/>
        <w:ind w:left="9356"/>
        <w:rPr>
          <w:sz w:val="28"/>
        </w:rPr>
      </w:pPr>
      <w:r w:rsidRPr="009056FC">
        <w:rPr>
          <w:sz w:val="28"/>
        </w:rPr>
        <w:t xml:space="preserve">Котельники Московской области </w:t>
      </w:r>
    </w:p>
    <w:p w14:paraId="4A6CF4E4" w14:textId="308FC099" w:rsidR="00D67811" w:rsidRPr="009056FC" w:rsidRDefault="00A344F0" w:rsidP="00D67811">
      <w:pPr>
        <w:widowControl w:val="0"/>
        <w:ind w:left="9356"/>
        <w:rPr>
          <w:sz w:val="28"/>
        </w:rPr>
      </w:pPr>
      <w:r w:rsidRPr="009056FC">
        <w:rPr>
          <w:sz w:val="28"/>
        </w:rPr>
        <w:t xml:space="preserve">от </w:t>
      </w:r>
      <w:r>
        <w:rPr>
          <w:sz w:val="28"/>
          <w:szCs w:val="28"/>
        </w:rPr>
        <w:t xml:space="preserve">27.02.2023 </w:t>
      </w:r>
      <w:r w:rsidRPr="009056FC">
        <w:rPr>
          <w:sz w:val="28"/>
          <w:szCs w:val="28"/>
        </w:rPr>
        <w:t>№</w:t>
      </w:r>
      <w:r>
        <w:rPr>
          <w:sz w:val="28"/>
          <w:szCs w:val="28"/>
        </w:rPr>
        <w:t xml:space="preserve"> 189 – ПГ</w:t>
      </w:r>
      <w:bookmarkStart w:id="0" w:name="_GoBack"/>
      <w:bookmarkEnd w:id="0"/>
    </w:p>
    <w:p w14:paraId="50FB9902" w14:textId="77777777" w:rsidR="00D67811" w:rsidRPr="009056FC" w:rsidRDefault="00D67811" w:rsidP="00D67811">
      <w:pPr>
        <w:widowControl w:val="0"/>
      </w:pPr>
    </w:p>
    <w:p w14:paraId="6C95131C" w14:textId="370B9807" w:rsidR="008D7C36" w:rsidRPr="009056FC" w:rsidRDefault="008D7C36" w:rsidP="008D7C36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r w:rsidRPr="009056FC">
        <w:rPr>
          <w:b/>
        </w:rPr>
        <w:t>2.2.3. Распределение субсидий и адресный перечень объектов муниципальной собственности, на которые предоставляется субсидия бюджетам муниципальных образований Московской области, предусмотренная мероприятием Р2.01 Подпрограммы 3 «Строительство (реконструкция) объектов образования»</w:t>
      </w:r>
    </w:p>
    <w:p w14:paraId="2E0AF9C2" w14:textId="77777777" w:rsidR="008D7C36" w:rsidRPr="009056FC" w:rsidRDefault="008D7C36" w:rsidP="008D7C36">
      <w:pPr>
        <w:widowControl w:val="0"/>
        <w:autoSpaceDE w:val="0"/>
        <w:autoSpaceDN w:val="0"/>
        <w:adjustRightInd w:val="0"/>
        <w:jc w:val="center"/>
        <w:outlineLvl w:val="3"/>
        <w:rPr>
          <w:bCs/>
        </w:rPr>
      </w:pPr>
    </w:p>
    <w:tbl>
      <w:tblPr>
        <w:tblW w:w="156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622"/>
        <w:gridCol w:w="1702"/>
        <w:gridCol w:w="1276"/>
        <w:gridCol w:w="992"/>
        <w:gridCol w:w="1277"/>
        <w:gridCol w:w="1276"/>
        <w:gridCol w:w="1135"/>
        <w:gridCol w:w="1277"/>
        <w:gridCol w:w="630"/>
        <w:gridCol w:w="567"/>
        <w:gridCol w:w="488"/>
        <w:gridCol w:w="567"/>
        <w:gridCol w:w="567"/>
        <w:gridCol w:w="567"/>
        <w:gridCol w:w="1277"/>
      </w:tblGrid>
      <w:tr w:rsidR="008D7C36" w:rsidRPr="009056FC" w14:paraId="70B6D697" w14:textId="77777777" w:rsidTr="00833B62">
        <w:trPr>
          <w:trHeight w:val="9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4032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rFonts w:eastAsia="Calibri"/>
                <w:sz w:val="18"/>
                <w:szCs w:val="18"/>
              </w:rPr>
              <w:t>№</w:t>
            </w:r>
            <w:r w:rsidRPr="009056FC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9056FC">
              <w:rPr>
                <w:sz w:val="18"/>
                <w:szCs w:val="18"/>
              </w:rPr>
              <w:t>п/п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AB43" w14:textId="4EE29CFB" w:rsidR="008D7C36" w:rsidRPr="009056FC" w:rsidRDefault="008D7C36" w:rsidP="008D7C3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EECC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Мощность/</w:t>
            </w:r>
          </w:p>
          <w:p w14:paraId="20C2F090" w14:textId="77777777" w:rsidR="008D7C36" w:rsidRPr="009056FC" w:rsidRDefault="008D7C36" w:rsidP="008D7C36">
            <w:pPr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7FBA" w14:textId="77777777" w:rsidR="008D7C36" w:rsidRPr="009056FC" w:rsidRDefault="008D7C36" w:rsidP="008D7C36">
            <w:pPr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Виды работ</w:t>
            </w:r>
            <w:r w:rsidRPr="009056FC">
              <w:rPr>
                <w:sz w:val="18"/>
                <w:szCs w:val="18"/>
              </w:rPr>
              <w:br/>
              <w:t xml:space="preserve"> в соответствии </w:t>
            </w:r>
            <w:r w:rsidRPr="009056FC">
              <w:rPr>
                <w:sz w:val="18"/>
                <w:szCs w:val="18"/>
              </w:rPr>
              <w:br/>
              <w:t>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0459" w14:textId="093199B6" w:rsidR="008D7C36" w:rsidRPr="009056FC" w:rsidRDefault="008D7C36" w:rsidP="008D7C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 xml:space="preserve">Сроки проведения работ**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94E2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color w:val="000000"/>
                <w:sz w:val="18"/>
                <w:szCs w:val="18"/>
              </w:rPr>
              <w:t xml:space="preserve">Открытие объекта/завершение работ**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980A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Предельная стоимость объекта капитального строительства/работ</w:t>
            </w:r>
            <w:r w:rsidRPr="009056FC">
              <w:rPr>
                <w:sz w:val="18"/>
                <w:szCs w:val="18"/>
              </w:rPr>
              <w:br/>
              <w:t xml:space="preserve"> (тыс. руб.)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8DBA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9056FC">
              <w:rPr>
                <w:sz w:val="18"/>
                <w:szCs w:val="18"/>
              </w:rPr>
              <w:t>Профинан-сировано</w:t>
            </w:r>
            <w:proofErr w:type="spellEnd"/>
            <w:r w:rsidRPr="009056FC">
              <w:rPr>
                <w:sz w:val="18"/>
                <w:szCs w:val="18"/>
              </w:rPr>
              <w:t xml:space="preserve"> </w:t>
            </w:r>
            <w:r w:rsidRPr="009056FC">
              <w:rPr>
                <w:sz w:val="18"/>
                <w:szCs w:val="18"/>
              </w:rPr>
              <w:br/>
              <w:t>на 01.01.2023</w:t>
            </w:r>
            <w:r w:rsidRPr="009056FC">
              <w:rPr>
                <w:sz w:val="18"/>
                <w:szCs w:val="18"/>
              </w:rPr>
              <w:br/>
              <w:t xml:space="preserve"> (тыс. руб.)***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E717" w14:textId="74129D83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6B58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 xml:space="preserve">Финансирование, в том числе распределение субсидий </w:t>
            </w:r>
            <w:r w:rsidRPr="009056FC">
              <w:rPr>
                <w:sz w:val="18"/>
                <w:szCs w:val="18"/>
              </w:rPr>
              <w:br/>
              <w:t>из бюджета Московской области (тыс. руб.)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F0E7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 xml:space="preserve">Остаток сметной стоимости </w:t>
            </w:r>
            <w:r w:rsidRPr="009056FC">
              <w:rPr>
                <w:sz w:val="18"/>
                <w:szCs w:val="18"/>
              </w:rPr>
              <w:br/>
              <w:t xml:space="preserve">до ввода </w:t>
            </w:r>
            <w:r w:rsidRPr="009056FC">
              <w:rPr>
                <w:sz w:val="18"/>
                <w:szCs w:val="18"/>
              </w:rPr>
              <w:br/>
              <w:t xml:space="preserve">в эксплуатацию объекта капитального строительства/ </w:t>
            </w:r>
            <w:r w:rsidRPr="009056FC">
              <w:rPr>
                <w:sz w:val="18"/>
                <w:szCs w:val="18"/>
              </w:rPr>
              <w:br/>
              <w:t>до завершения работ</w:t>
            </w:r>
          </w:p>
          <w:p w14:paraId="7A8F90E7" w14:textId="11F9D71B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 xml:space="preserve"> (тыс.</w:t>
            </w:r>
            <w:r w:rsidR="006232C6" w:rsidRPr="009056FC">
              <w:rPr>
                <w:sz w:val="18"/>
                <w:szCs w:val="18"/>
              </w:rPr>
              <w:t xml:space="preserve"> </w:t>
            </w:r>
            <w:r w:rsidRPr="009056FC">
              <w:rPr>
                <w:sz w:val="18"/>
                <w:szCs w:val="18"/>
              </w:rPr>
              <w:t>рублей)</w:t>
            </w:r>
          </w:p>
        </w:tc>
      </w:tr>
      <w:tr w:rsidR="008D7C36" w:rsidRPr="009056FC" w14:paraId="4FB64EA4" w14:textId="77777777" w:rsidTr="00833B62">
        <w:trPr>
          <w:trHeight w:val="45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6128" w14:textId="77777777" w:rsidR="008D7C36" w:rsidRPr="009056FC" w:rsidRDefault="008D7C36" w:rsidP="008D7C36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1093" w14:textId="77777777" w:rsidR="008D7C36" w:rsidRPr="009056FC" w:rsidRDefault="008D7C36" w:rsidP="008D7C3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B775" w14:textId="77777777" w:rsidR="008D7C36" w:rsidRPr="009056FC" w:rsidRDefault="008D7C36" w:rsidP="008D7C3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FE76" w14:textId="77777777" w:rsidR="008D7C36" w:rsidRPr="009056FC" w:rsidRDefault="008D7C36" w:rsidP="008D7C3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D17A" w14:textId="77777777" w:rsidR="008D7C36" w:rsidRPr="009056FC" w:rsidRDefault="008D7C36" w:rsidP="008D7C36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22A5" w14:textId="77777777" w:rsidR="008D7C36" w:rsidRPr="009056FC" w:rsidRDefault="008D7C36" w:rsidP="008D7C3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C804" w14:textId="77777777" w:rsidR="008D7C36" w:rsidRPr="009056FC" w:rsidRDefault="008D7C36" w:rsidP="008D7C36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2482" w14:textId="77777777" w:rsidR="008D7C36" w:rsidRPr="009056FC" w:rsidRDefault="008D7C36" w:rsidP="008D7C36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6E04" w14:textId="77777777" w:rsidR="008D7C36" w:rsidRPr="009056FC" w:rsidRDefault="008D7C36" w:rsidP="008D7C3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3A51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E501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2023 год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3E51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72EF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F591" w14:textId="77777777" w:rsidR="008D7C36" w:rsidRPr="009056FC" w:rsidRDefault="008D7C36" w:rsidP="008D7C36">
            <w:pPr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A519" w14:textId="77777777" w:rsidR="008D7C36" w:rsidRPr="009056FC" w:rsidRDefault="008D7C36" w:rsidP="008D7C36">
            <w:pPr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2027 год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9FCC" w14:textId="77777777" w:rsidR="008D7C36" w:rsidRPr="009056FC" w:rsidRDefault="008D7C36" w:rsidP="008D7C36">
            <w:pPr>
              <w:rPr>
                <w:sz w:val="18"/>
                <w:szCs w:val="18"/>
              </w:rPr>
            </w:pPr>
          </w:p>
        </w:tc>
      </w:tr>
      <w:tr w:rsidR="008D7C36" w:rsidRPr="009056FC" w14:paraId="49553E9D" w14:textId="77777777" w:rsidTr="00833B62">
        <w:trPr>
          <w:trHeight w:val="2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DB65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8828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57E6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E594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1C22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151F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3F1E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61A6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11F9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29D1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FEC8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11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1FEA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2502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7EC3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F228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C7EA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16</w:t>
            </w:r>
          </w:p>
        </w:tc>
      </w:tr>
      <w:tr w:rsidR="00D67811" w:rsidRPr="009056FC" w14:paraId="53449F5C" w14:textId="77777777" w:rsidTr="00833B62">
        <w:trPr>
          <w:trHeight w:val="3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E85F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1.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6E76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Городской округ Котельники Московской области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788F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0208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BEF5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Х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6C82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9736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C03F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79 035,00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EB41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Итого: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098F" w14:textId="3151D6B3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427 658,17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90FB" w14:textId="25E96BAA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427 658,17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EBD0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6382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16A4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760F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E72F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</w:tr>
      <w:tr w:rsidR="00D67811" w:rsidRPr="009056FC" w14:paraId="7F8144D1" w14:textId="77777777" w:rsidTr="00833B62">
        <w:trPr>
          <w:trHeight w:val="3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697D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8474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17C7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0BA0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ED43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1203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BB81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2977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75 083,25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9FC2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B409" w14:textId="008A847C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197 986,46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9FF4" w14:textId="4746C823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197 986,46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0F96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ACF6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0713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3619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4E86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</w:tr>
      <w:tr w:rsidR="008D7C36" w:rsidRPr="009056FC" w14:paraId="6E75D1F5" w14:textId="77777777" w:rsidTr="00833B62">
        <w:trPr>
          <w:trHeight w:val="4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F379" w14:textId="77777777" w:rsidR="008D7C36" w:rsidRPr="009056FC" w:rsidRDefault="008D7C36" w:rsidP="008D7C36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3203" w14:textId="77777777" w:rsidR="008D7C36" w:rsidRPr="009056FC" w:rsidRDefault="008D7C36" w:rsidP="008D7C36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7AC1" w14:textId="77777777" w:rsidR="008D7C36" w:rsidRPr="009056FC" w:rsidRDefault="008D7C36" w:rsidP="008D7C3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F389" w14:textId="77777777" w:rsidR="008D7C36" w:rsidRPr="009056FC" w:rsidRDefault="008D7C36" w:rsidP="008D7C3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BC2A" w14:textId="77777777" w:rsidR="008D7C36" w:rsidRPr="009056FC" w:rsidRDefault="008D7C36" w:rsidP="008D7C36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7897" w14:textId="77777777" w:rsidR="008D7C36" w:rsidRPr="009056FC" w:rsidRDefault="008D7C36" w:rsidP="008D7C3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10D3" w14:textId="77777777" w:rsidR="008D7C36" w:rsidRPr="009056FC" w:rsidRDefault="008D7C36" w:rsidP="008D7C36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2B91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4D5E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E264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208 288,80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0EF6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208 288,80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DE49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9E71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1BB5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D39B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CE08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</w:tr>
      <w:tr w:rsidR="00D67811" w:rsidRPr="009056FC" w14:paraId="41603220" w14:textId="77777777" w:rsidTr="006232C6">
        <w:trPr>
          <w:trHeight w:val="4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A807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F07C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73A8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A6C2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502F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0566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EA4D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7A6A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3 951,75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2AAC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Средства бюджета городского округа Котельники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CD1F" w14:textId="74497551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21 382,910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E06C" w14:textId="00AF1B73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21 382,910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77FC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D5D6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6408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7952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26A3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</w:tr>
      <w:tr w:rsidR="00D67811" w:rsidRPr="009056FC" w14:paraId="5D4A36B3" w14:textId="77777777" w:rsidTr="00833B62">
        <w:trPr>
          <w:trHeight w:val="4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D995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1.1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E872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Дошкольная образовательная организация на 350 мест по адресу: Московская обл., г. Котельники, участок 6/11, корпус 27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238C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350 мест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8C4D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22AB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31.03.2022 – 20.11.2023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B28B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17.03.2024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4FB7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485 163,00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1BCA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79 035,00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D4F8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Итого по объекту: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1DF6" w14:textId="7B3DEABC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427 658,17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477A" w14:textId="269103F0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427 658,17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D661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36E1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4874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6794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5FA5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</w:tr>
      <w:tr w:rsidR="00D67811" w:rsidRPr="009056FC" w14:paraId="59A574D7" w14:textId="77777777" w:rsidTr="00833B62">
        <w:trPr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5150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2D33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CDC8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2A61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91F8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C2EB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7389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1129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75 083,25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02D2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2394" w14:textId="4DF950B1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197 986,46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D72F" w14:textId="47A6DB50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197 986,46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E7A4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2F94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3907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898C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AF0E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</w:tr>
      <w:tr w:rsidR="00D67811" w:rsidRPr="009056FC" w14:paraId="06261091" w14:textId="77777777" w:rsidTr="00833B62">
        <w:trPr>
          <w:trHeight w:val="5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4442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5DE3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92FF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300D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66D3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691F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9424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06A9" w14:textId="77777777" w:rsidR="00D67811" w:rsidRPr="009056FC" w:rsidRDefault="00D67811" w:rsidP="00D67811">
            <w:pPr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7C93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04EC" w14:textId="7A119BEE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208 288,80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8C53" w14:textId="3203F87D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208 288,80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4E02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4DF6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A8CB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1FBA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1450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</w:tr>
      <w:tr w:rsidR="00D67811" w:rsidRPr="009056FC" w14:paraId="2D7959BF" w14:textId="77777777" w:rsidTr="00833B62">
        <w:trPr>
          <w:trHeight w:val="15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336F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2255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FE34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FD4F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B99B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5D74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056F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2214" w14:textId="77777777" w:rsidR="00D67811" w:rsidRPr="009056FC" w:rsidRDefault="00D67811" w:rsidP="00D67811">
            <w:pPr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3 951,75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404C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Средства бюджета городского округа Котельники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4DCC" w14:textId="5E11C262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21 382,910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48B3" w14:textId="4057FAF5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21 382,910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E0B4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45E3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EFE8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53F9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563E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</w:tr>
      <w:tr w:rsidR="008D7C36" w:rsidRPr="009056FC" w14:paraId="1E2B7184" w14:textId="77777777" w:rsidTr="00833B62">
        <w:trPr>
          <w:trHeight w:val="27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CA55" w14:textId="77777777" w:rsidR="008D7C36" w:rsidRPr="009056FC" w:rsidRDefault="008D7C36" w:rsidP="008D7C36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DF77" w14:textId="77777777" w:rsidR="008D7C36" w:rsidRPr="009056FC" w:rsidRDefault="008D7C36" w:rsidP="008D7C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C81A" w14:textId="77777777" w:rsidR="008D7C36" w:rsidRPr="009056FC" w:rsidRDefault="008D7C36" w:rsidP="008D7C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4830" w14:textId="77777777" w:rsidR="008D7C36" w:rsidRPr="009056FC" w:rsidRDefault="008D7C36" w:rsidP="008D7C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42DE" w14:textId="77777777" w:rsidR="008D7C36" w:rsidRPr="009056FC" w:rsidRDefault="008D7C36" w:rsidP="008D7C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Х</w:t>
            </w:r>
          </w:p>
          <w:p w14:paraId="2897F892" w14:textId="77777777" w:rsidR="008D7C36" w:rsidRPr="009056FC" w:rsidRDefault="008D7C36" w:rsidP="008D7C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BC2C" w14:textId="77777777" w:rsidR="008D7C36" w:rsidRPr="009056FC" w:rsidRDefault="008D7C36" w:rsidP="008D7C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DA99" w14:textId="77777777" w:rsidR="008D7C36" w:rsidRPr="009056FC" w:rsidRDefault="008D7C36" w:rsidP="008D7C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E7AB" w14:textId="77777777" w:rsidR="008D7C36" w:rsidRPr="009056FC" w:rsidRDefault="008D7C36" w:rsidP="008D7C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348E" w14:textId="77777777" w:rsidR="008D7C36" w:rsidRPr="009056FC" w:rsidRDefault="008D7C36" w:rsidP="008D7C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1697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8 398,65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51BB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8398,65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5995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A37D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BDB6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DE04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EC55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</w:tr>
      <w:tr w:rsidR="00D67811" w:rsidRPr="009056FC" w14:paraId="28DC53B3" w14:textId="77777777" w:rsidTr="00833B62">
        <w:trPr>
          <w:trHeight w:val="305"/>
        </w:trPr>
        <w:tc>
          <w:tcPr>
            <w:tcW w:w="2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9984" w14:textId="77777777" w:rsidR="00D67811" w:rsidRPr="009056FC" w:rsidRDefault="00D67811" w:rsidP="00D67811">
            <w:pPr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Всего по мероприятию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1825" w14:textId="77777777" w:rsidR="00D67811" w:rsidRPr="009056FC" w:rsidRDefault="00D67811" w:rsidP="00D67811">
            <w:pPr>
              <w:jc w:val="center"/>
              <w:rPr>
                <w:sz w:val="18"/>
                <w:szCs w:val="18"/>
                <w:lang w:val="en-US"/>
              </w:rPr>
            </w:pPr>
            <w:r w:rsidRPr="009056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3050" w14:textId="77777777" w:rsidR="00D67811" w:rsidRPr="009056FC" w:rsidRDefault="00D67811" w:rsidP="00D67811">
            <w:pPr>
              <w:jc w:val="center"/>
              <w:rPr>
                <w:sz w:val="18"/>
                <w:szCs w:val="18"/>
                <w:lang w:val="en-US"/>
              </w:rPr>
            </w:pPr>
            <w:r w:rsidRPr="009056F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43FB" w14:textId="77777777" w:rsidR="00D67811" w:rsidRPr="009056FC" w:rsidRDefault="00D67811" w:rsidP="00D67811">
            <w:pPr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Х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C2A2" w14:textId="77777777" w:rsidR="00D67811" w:rsidRPr="009056FC" w:rsidRDefault="00D67811" w:rsidP="00D67811">
            <w:pPr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A183" w14:textId="77777777" w:rsidR="00D67811" w:rsidRPr="009056FC" w:rsidRDefault="00D67811" w:rsidP="00D67811">
            <w:pPr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DE33" w14:textId="77777777" w:rsidR="00D67811" w:rsidRPr="009056FC" w:rsidRDefault="00D67811" w:rsidP="00D67811">
            <w:pPr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52E6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Всего: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0B82" w14:textId="24ABDFE8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427 658,17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5EC8" w14:textId="1A9828C2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427 658,17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EF82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0153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C8B6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B5D2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32F9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Х</w:t>
            </w:r>
          </w:p>
        </w:tc>
      </w:tr>
      <w:tr w:rsidR="00D67811" w:rsidRPr="009056FC" w14:paraId="3EAD21D7" w14:textId="77777777" w:rsidTr="00833B62">
        <w:trPr>
          <w:trHeight w:val="463"/>
        </w:trPr>
        <w:tc>
          <w:tcPr>
            <w:tcW w:w="2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BA51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896D" w14:textId="77777777" w:rsidR="00D67811" w:rsidRPr="009056FC" w:rsidRDefault="00D67811" w:rsidP="00D6781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BF77" w14:textId="77777777" w:rsidR="00D67811" w:rsidRPr="009056FC" w:rsidRDefault="00D67811" w:rsidP="00D6781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F9CB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B81D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026F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2442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B9D7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39FC" w14:textId="3D3F086E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197 986,46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39F5" w14:textId="68971EF8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197 986,46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5BCB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7B3F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0D82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0419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250D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</w:tr>
      <w:tr w:rsidR="00D67811" w:rsidRPr="009056FC" w14:paraId="29916015" w14:textId="77777777" w:rsidTr="00833B62">
        <w:trPr>
          <w:trHeight w:val="324"/>
        </w:trPr>
        <w:tc>
          <w:tcPr>
            <w:tcW w:w="2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FED7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2764" w14:textId="77777777" w:rsidR="00D67811" w:rsidRPr="009056FC" w:rsidRDefault="00D67811" w:rsidP="00D6781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0464" w14:textId="77777777" w:rsidR="00D67811" w:rsidRPr="009056FC" w:rsidRDefault="00D67811" w:rsidP="00D6781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3ABB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FFEF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5228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BCAB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DACB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5C16" w14:textId="7BED783B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208 288,80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96A0" w14:textId="58D57D45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208 288,80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61C7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C71D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89BD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E835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1D35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</w:tr>
      <w:tr w:rsidR="00D67811" w:rsidRPr="009056FC" w14:paraId="323F7427" w14:textId="77777777" w:rsidTr="00833B62">
        <w:trPr>
          <w:trHeight w:val="145"/>
        </w:trPr>
        <w:tc>
          <w:tcPr>
            <w:tcW w:w="2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D9B3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7A39" w14:textId="77777777" w:rsidR="00D67811" w:rsidRPr="009056FC" w:rsidRDefault="00D67811" w:rsidP="00D6781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C083" w14:textId="77777777" w:rsidR="00D67811" w:rsidRPr="009056FC" w:rsidRDefault="00D67811" w:rsidP="00D6781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3954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4042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D775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4ECF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5AF3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Средства бюджета городского округа Котельники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10DE" w14:textId="038A4C1F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21 382,910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E066" w14:textId="18F5AB4F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21 382,910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9B65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52BA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65A9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F828" w14:textId="77777777" w:rsidR="00D67811" w:rsidRPr="009056FC" w:rsidRDefault="00D67811" w:rsidP="00D67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08B9" w14:textId="77777777" w:rsidR="00D67811" w:rsidRPr="009056FC" w:rsidRDefault="00D67811" w:rsidP="00D67811">
            <w:pPr>
              <w:rPr>
                <w:sz w:val="18"/>
                <w:szCs w:val="18"/>
              </w:rPr>
            </w:pPr>
          </w:p>
        </w:tc>
      </w:tr>
      <w:tr w:rsidR="008D7C36" w:rsidRPr="009056FC" w14:paraId="4DB6AEBB" w14:textId="77777777" w:rsidTr="00833B62">
        <w:trPr>
          <w:trHeight w:val="492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D8EE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F75C" w14:textId="77777777" w:rsidR="008D7C36" w:rsidRPr="009056FC" w:rsidRDefault="008D7C36" w:rsidP="008D7C36">
            <w:pPr>
              <w:jc w:val="center"/>
              <w:rPr>
                <w:sz w:val="18"/>
                <w:szCs w:val="18"/>
                <w:lang w:val="en-US"/>
              </w:rPr>
            </w:pPr>
            <w:r w:rsidRPr="009056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302E" w14:textId="77777777" w:rsidR="008D7C36" w:rsidRPr="009056FC" w:rsidRDefault="008D7C36" w:rsidP="008D7C36">
            <w:pPr>
              <w:jc w:val="center"/>
              <w:rPr>
                <w:sz w:val="18"/>
                <w:szCs w:val="18"/>
                <w:lang w:val="en-US"/>
              </w:rPr>
            </w:pPr>
            <w:r w:rsidRPr="009056F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318C" w14:textId="77777777" w:rsidR="008D7C36" w:rsidRPr="009056FC" w:rsidRDefault="008D7C36" w:rsidP="008D7C36">
            <w:pPr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A3B9" w14:textId="77777777" w:rsidR="008D7C36" w:rsidRPr="009056FC" w:rsidRDefault="008D7C36" w:rsidP="008D7C36">
            <w:pPr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BE35" w14:textId="77777777" w:rsidR="008D7C36" w:rsidRPr="009056FC" w:rsidRDefault="008D7C36" w:rsidP="008D7C36">
            <w:pPr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D478" w14:textId="77777777" w:rsidR="008D7C36" w:rsidRPr="009056FC" w:rsidRDefault="008D7C36" w:rsidP="008D7C36">
            <w:pPr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B193" w14:textId="77777777" w:rsidR="008D7C36" w:rsidRPr="009056FC" w:rsidRDefault="008D7C36" w:rsidP="008D7C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0DCC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8 398,65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2A31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8 398,65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86E5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EB04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BA9D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01C9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5377" w14:textId="77777777" w:rsidR="008D7C36" w:rsidRPr="009056FC" w:rsidRDefault="008D7C36" w:rsidP="008D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Х</w:t>
            </w:r>
          </w:p>
        </w:tc>
      </w:tr>
    </w:tbl>
    <w:p w14:paraId="745A261B" w14:textId="77777777" w:rsidR="008D7C36" w:rsidRPr="009056FC" w:rsidRDefault="008D7C36" w:rsidP="008D7C36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14:paraId="4174C269" w14:textId="77777777" w:rsidR="008D7C36" w:rsidRPr="009056FC" w:rsidRDefault="008D7C36" w:rsidP="008D7C36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14:paraId="3752FF80" w14:textId="77777777" w:rsidR="008D7C36" w:rsidRPr="009056FC" w:rsidRDefault="008D7C36" w:rsidP="008D7C36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14:paraId="0620A4AD" w14:textId="77777777" w:rsidR="008D7C36" w:rsidRPr="009056FC" w:rsidRDefault="008D7C36" w:rsidP="008D7C36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r w:rsidRPr="009056FC">
        <w:rPr>
          <w:rFonts w:eastAsia="Calibri"/>
          <w:sz w:val="20"/>
          <w:szCs w:val="20"/>
        </w:rPr>
        <w:t>Справочная таблица:</w:t>
      </w:r>
    </w:p>
    <w:tbl>
      <w:tblPr>
        <w:tblpPr w:leftFromText="180" w:rightFromText="180" w:bottomFromText="200" w:vertAnchor="text" w:horzAnchor="margin" w:tblpXSpec="center" w:tblpY="59"/>
        <w:tblW w:w="155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5"/>
        <w:gridCol w:w="2551"/>
        <w:gridCol w:w="2126"/>
        <w:gridCol w:w="1985"/>
        <w:gridCol w:w="1984"/>
        <w:gridCol w:w="1843"/>
        <w:gridCol w:w="2126"/>
      </w:tblGrid>
      <w:tr w:rsidR="006232C6" w:rsidRPr="009056FC" w14:paraId="3DD77A07" w14:textId="77777777" w:rsidTr="006232C6">
        <w:trPr>
          <w:trHeight w:val="22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7034" w14:textId="77777777" w:rsidR="006232C6" w:rsidRPr="009056FC" w:rsidRDefault="006232C6" w:rsidP="006232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Количество объектов строительства/реконструкции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528F" w14:textId="77777777" w:rsidR="006232C6" w:rsidRPr="009056FC" w:rsidRDefault="006232C6" w:rsidP="006232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Всего, в том числе по годам реализации: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FF5B" w14:textId="77777777" w:rsidR="006232C6" w:rsidRPr="009056FC" w:rsidRDefault="006232C6" w:rsidP="006232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23DF" w14:textId="77777777" w:rsidR="006232C6" w:rsidRPr="009056FC" w:rsidRDefault="006232C6" w:rsidP="006232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E560" w14:textId="77777777" w:rsidR="006232C6" w:rsidRPr="009056FC" w:rsidRDefault="006232C6" w:rsidP="006232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52AA" w14:textId="77777777" w:rsidR="006232C6" w:rsidRPr="009056FC" w:rsidRDefault="006232C6" w:rsidP="006232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2026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25D7" w14:textId="77777777" w:rsidR="006232C6" w:rsidRPr="009056FC" w:rsidRDefault="006232C6" w:rsidP="006232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2027 год</w:t>
            </w:r>
          </w:p>
        </w:tc>
      </w:tr>
      <w:tr w:rsidR="006232C6" w:rsidRPr="009056FC" w14:paraId="2A037CC1" w14:textId="77777777" w:rsidTr="006232C6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3EFB" w14:textId="77777777" w:rsidR="006232C6" w:rsidRPr="009056FC" w:rsidRDefault="006232C6" w:rsidP="006232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вводимых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CDE5" w14:textId="77777777" w:rsidR="006232C6" w:rsidRPr="009056FC" w:rsidRDefault="006232C6" w:rsidP="006232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9233" w14:textId="77777777" w:rsidR="006232C6" w:rsidRPr="009056FC" w:rsidRDefault="006232C6" w:rsidP="006232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775C" w14:textId="77777777" w:rsidR="006232C6" w:rsidRPr="009056FC" w:rsidRDefault="006232C6" w:rsidP="006232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CD2E" w14:textId="77777777" w:rsidR="006232C6" w:rsidRPr="009056FC" w:rsidRDefault="006232C6" w:rsidP="006232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1F7F" w14:textId="77777777" w:rsidR="006232C6" w:rsidRPr="009056FC" w:rsidRDefault="006232C6" w:rsidP="006232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3768" w14:textId="77777777" w:rsidR="006232C6" w:rsidRPr="009056FC" w:rsidRDefault="006232C6" w:rsidP="006232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</w:tr>
      <w:tr w:rsidR="006232C6" w:rsidRPr="009056FC" w14:paraId="163F35A6" w14:textId="77777777" w:rsidTr="006232C6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C823" w14:textId="77777777" w:rsidR="006232C6" w:rsidRPr="009056FC" w:rsidRDefault="006232C6" w:rsidP="006232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открываемых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C041" w14:textId="77777777" w:rsidR="006232C6" w:rsidRPr="009056FC" w:rsidRDefault="006232C6" w:rsidP="006232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59C6" w14:textId="77777777" w:rsidR="006232C6" w:rsidRPr="009056FC" w:rsidRDefault="006232C6" w:rsidP="006232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EACE" w14:textId="77777777" w:rsidR="006232C6" w:rsidRPr="009056FC" w:rsidRDefault="006232C6" w:rsidP="006232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AD91" w14:textId="77777777" w:rsidR="006232C6" w:rsidRPr="009056FC" w:rsidRDefault="006232C6" w:rsidP="006232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4726" w14:textId="77777777" w:rsidR="006232C6" w:rsidRPr="009056FC" w:rsidRDefault="006232C6" w:rsidP="006232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74D8" w14:textId="77777777" w:rsidR="006232C6" w:rsidRPr="009056FC" w:rsidRDefault="006232C6" w:rsidP="006232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56FC">
              <w:rPr>
                <w:sz w:val="18"/>
                <w:szCs w:val="18"/>
              </w:rPr>
              <w:t>0</w:t>
            </w:r>
          </w:p>
        </w:tc>
      </w:tr>
    </w:tbl>
    <w:p w14:paraId="0CFC7106" w14:textId="77777777" w:rsidR="00385FD1" w:rsidRPr="009056FC" w:rsidRDefault="00385FD1" w:rsidP="006232C6">
      <w:pPr>
        <w:widowControl w:val="0"/>
        <w:rPr>
          <w:b/>
          <w:bCs/>
          <w:sz w:val="16"/>
          <w:szCs w:val="16"/>
        </w:rPr>
      </w:pPr>
    </w:p>
    <w:sectPr w:rsidR="00385FD1" w:rsidRPr="009056FC" w:rsidSect="00725325">
      <w:pgSz w:w="16838" w:h="11906" w:orient="landscape"/>
      <w:pgMar w:top="709" w:right="1135" w:bottom="1134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54AC1" w14:textId="77777777" w:rsidR="00D46EDE" w:rsidRDefault="00D46EDE">
      <w:r>
        <w:separator/>
      </w:r>
    </w:p>
  </w:endnote>
  <w:endnote w:type="continuationSeparator" w:id="0">
    <w:p w14:paraId="40789B39" w14:textId="77777777" w:rsidR="00D46EDE" w:rsidRDefault="00D4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85B01" w14:textId="77777777" w:rsidR="00D46EDE" w:rsidRDefault="00D46EDE">
    <w:pPr>
      <w:pStyle w:val="aa"/>
      <w:pBdr>
        <w:top w:val="none" w:sz="4" w:space="1" w:color="000000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F2FBF" w14:textId="77777777" w:rsidR="00D46EDE" w:rsidRDefault="00D46EDE">
    <w:pPr>
      <w:pStyle w:val="aa"/>
      <w:pBdr>
        <w:top w:val="none" w:sz="4" w:space="1" w:color="000000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E42DF" w14:textId="77777777" w:rsidR="00D46EDE" w:rsidRDefault="00D46EDE">
    <w:pPr>
      <w:pStyle w:val="aa"/>
      <w:pBdr>
        <w:top w:val="none" w:sz="4" w:space="1" w:color="000000"/>
      </w:pBd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FF3EA" w14:textId="77777777" w:rsidR="00D46EDE" w:rsidRDefault="00D46EDE">
    <w:pPr>
      <w:pBdr>
        <w:top w:val="none" w:sz="4" w:space="1" w:color="000000"/>
      </w:pBd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52277" w14:textId="77777777" w:rsidR="00D46EDE" w:rsidRDefault="00D46EDE">
    <w:pPr>
      <w:pBdr>
        <w:top w:val="none" w:sz="4" w:space="1" w:color="000000"/>
      </w:pBd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4F80B" w14:textId="77777777" w:rsidR="00D46EDE" w:rsidRDefault="00D46EDE">
    <w:pPr>
      <w:pBdr>
        <w:top w:val="none" w:sz="4" w:space="1" w:color="00000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492B8" w14:textId="77777777" w:rsidR="00D46EDE" w:rsidRDefault="00D46EDE">
      <w:pPr>
        <w:pBdr>
          <w:top w:val="none" w:sz="4" w:space="1" w:color="000000"/>
        </w:pBdr>
      </w:pPr>
      <w:r>
        <w:separator/>
      </w:r>
    </w:p>
  </w:footnote>
  <w:footnote w:type="continuationSeparator" w:id="0">
    <w:p w14:paraId="2B38A6FA" w14:textId="77777777" w:rsidR="00D46EDE" w:rsidRDefault="00D46EDE">
      <w:pPr>
        <w:pBdr>
          <w:top w:val="none" w:sz="4" w:space="1" w:color="000000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F53C7" w14:textId="77777777" w:rsidR="00D46EDE" w:rsidRDefault="00D46EDE">
    <w:pPr>
      <w:pStyle w:val="aff1"/>
      <w:pBdr>
        <w:top w:val="none" w:sz="4" w:space="1" w:color="00000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3146017"/>
      <w:docPartObj>
        <w:docPartGallery w:val="Page Numbers (Top of Page)"/>
        <w:docPartUnique/>
      </w:docPartObj>
    </w:sdtPr>
    <w:sdtContent>
      <w:p w14:paraId="197FE26A" w14:textId="226CACC6" w:rsidR="00D46EDE" w:rsidRDefault="00D46EDE" w:rsidP="00C513DA">
        <w:pPr>
          <w:pStyle w:val="a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4F0">
          <w:rPr>
            <w:noProof/>
          </w:rPr>
          <w:t>1</w:t>
        </w:r>
        <w:r>
          <w:fldChar w:fldCharType="end"/>
        </w:r>
      </w:p>
    </w:sdtContent>
  </w:sdt>
  <w:p w14:paraId="40CD6FCE" w14:textId="2AD71CFD" w:rsidR="00D46EDE" w:rsidRDefault="00D46EDE">
    <w:pPr>
      <w:pBdr>
        <w:top w:val="none" w:sz="4" w:space="1" w:color="000000"/>
      </w:pBd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73980" w14:textId="77777777" w:rsidR="00D46EDE" w:rsidRDefault="00D46EDE">
    <w:pPr>
      <w:pStyle w:val="aff1"/>
      <w:pBdr>
        <w:top w:val="none" w:sz="4" w:space="1" w:color="000000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4392C" w14:textId="77777777" w:rsidR="00D46EDE" w:rsidRDefault="00D46EDE">
    <w:pPr>
      <w:pBdr>
        <w:top w:val="none" w:sz="4" w:space="1" w:color="000000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7FE03" w14:textId="77777777" w:rsidR="00D46EDE" w:rsidRDefault="00D46EDE">
    <w:pPr>
      <w:pStyle w:val="aff1"/>
      <w:pBdr>
        <w:top w:val="none" w:sz="4" w:space="1" w:color="000000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E3E89" w14:textId="77777777" w:rsidR="00D46EDE" w:rsidRDefault="00D46EDE">
    <w:pPr>
      <w:pBdr>
        <w:top w:val="non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8F4"/>
    <w:multiLevelType w:val="hybridMultilevel"/>
    <w:tmpl w:val="BBC404EC"/>
    <w:lvl w:ilvl="0" w:tplc="10FA97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ED7F0">
      <w:start w:val="1"/>
      <w:numFmt w:val="lowerLetter"/>
      <w:lvlText w:val="%2."/>
      <w:lvlJc w:val="left"/>
      <w:pPr>
        <w:ind w:left="1789" w:hanging="360"/>
      </w:pPr>
    </w:lvl>
    <w:lvl w:ilvl="2" w:tplc="BD90AF84">
      <w:start w:val="1"/>
      <w:numFmt w:val="lowerRoman"/>
      <w:lvlText w:val="%3."/>
      <w:lvlJc w:val="right"/>
      <w:pPr>
        <w:ind w:left="2509" w:hanging="180"/>
      </w:pPr>
    </w:lvl>
    <w:lvl w:ilvl="3" w:tplc="12521354">
      <w:start w:val="1"/>
      <w:numFmt w:val="decimal"/>
      <w:lvlText w:val="%4."/>
      <w:lvlJc w:val="left"/>
      <w:pPr>
        <w:ind w:left="3229" w:hanging="360"/>
      </w:pPr>
    </w:lvl>
    <w:lvl w:ilvl="4" w:tplc="C37E6234">
      <w:start w:val="1"/>
      <w:numFmt w:val="lowerLetter"/>
      <w:lvlText w:val="%5."/>
      <w:lvlJc w:val="left"/>
      <w:pPr>
        <w:ind w:left="3949" w:hanging="360"/>
      </w:pPr>
    </w:lvl>
    <w:lvl w:ilvl="5" w:tplc="CE761FA0">
      <w:start w:val="1"/>
      <w:numFmt w:val="lowerRoman"/>
      <w:lvlText w:val="%6."/>
      <w:lvlJc w:val="right"/>
      <w:pPr>
        <w:ind w:left="4669" w:hanging="180"/>
      </w:pPr>
    </w:lvl>
    <w:lvl w:ilvl="6" w:tplc="C8DC596C">
      <w:start w:val="1"/>
      <w:numFmt w:val="decimal"/>
      <w:lvlText w:val="%7."/>
      <w:lvlJc w:val="left"/>
      <w:pPr>
        <w:ind w:left="5389" w:hanging="360"/>
      </w:pPr>
    </w:lvl>
    <w:lvl w:ilvl="7" w:tplc="D8D01FA0">
      <w:start w:val="1"/>
      <w:numFmt w:val="lowerLetter"/>
      <w:lvlText w:val="%8."/>
      <w:lvlJc w:val="left"/>
      <w:pPr>
        <w:ind w:left="6109" w:hanging="360"/>
      </w:pPr>
    </w:lvl>
    <w:lvl w:ilvl="8" w:tplc="C44087C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E287C"/>
    <w:multiLevelType w:val="hybridMultilevel"/>
    <w:tmpl w:val="B75EFE78"/>
    <w:lvl w:ilvl="0" w:tplc="020A72DE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cs="Times New Roman" w:hint="default"/>
      </w:rPr>
    </w:lvl>
    <w:lvl w:ilvl="1" w:tplc="14208C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5E5E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DECA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A4C76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C01F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4012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84F3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E568B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7490E21"/>
    <w:multiLevelType w:val="hybridMultilevel"/>
    <w:tmpl w:val="5B008746"/>
    <w:lvl w:ilvl="0" w:tplc="044066E0">
      <w:start w:val="1"/>
      <w:numFmt w:val="decimal"/>
      <w:lvlText w:val="%1."/>
      <w:lvlJc w:val="left"/>
      <w:pPr>
        <w:ind w:left="709" w:hanging="360"/>
      </w:pPr>
    </w:lvl>
    <w:lvl w:ilvl="1" w:tplc="0DFAA052">
      <w:start w:val="1"/>
      <w:numFmt w:val="lowerLetter"/>
      <w:lvlText w:val="%2."/>
      <w:lvlJc w:val="left"/>
      <w:pPr>
        <w:ind w:left="1429" w:hanging="360"/>
      </w:pPr>
    </w:lvl>
    <w:lvl w:ilvl="2" w:tplc="1242EEE0">
      <w:start w:val="1"/>
      <w:numFmt w:val="lowerRoman"/>
      <w:lvlText w:val="%3."/>
      <w:lvlJc w:val="right"/>
      <w:pPr>
        <w:ind w:left="2149" w:hanging="180"/>
      </w:pPr>
    </w:lvl>
    <w:lvl w:ilvl="3" w:tplc="AD760420">
      <w:start w:val="1"/>
      <w:numFmt w:val="decimal"/>
      <w:lvlText w:val="%4."/>
      <w:lvlJc w:val="left"/>
      <w:pPr>
        <w:ind w:left="2869" w:hanging="360"/>
      </w:pPr>
    </w:lvl>
    <w:lvl w:ilvl="4" w:tplc="AEC0764A">
      <w:start w:val="1"/>
      <w:numFmt w:val="lowerLetter"/>
      <w:lvlText w:val="%5."/>
      <w:lvlJc w:val="left"/>
      <w:pPr>
        <w:ind w:left="3589" w:hanging="360"/>
      </w:pPr>
    </w:lvl>
    <w:lvl w:ilvl="5" w:tplc="5D805B6C">
      <w:start w:val="1"/>
      <w:numFmt w:val="lowerRoman"/>
      <w:lvlText w:val="%6."/>
      <w:lvlJc w:val="right"/>
      <w:pPr>
        <w:ind w:left="4309" w:hanging="180"/>
      </w:pPr>
    </w:lvl>
    <w:lvl w:ilvl="6" w:tplc="D7C89966">
      <w:start w:val="1"/>
      <w:numFmt w:val="decimal"/>
      <w:lvlText w:val="%7."/>
      <w:lvlJc w:val="left"/>
      <w:pPr>
        <w:ind w:left="5029" w:hanging="360"/>
      </w:pPr>
    </w:lvl>
    <w:lvl w:ilvl="7" w:tplc="7DC8D650">
      <w:start w:val="1"/>
      <w:numFmt w:val="lowerLetter"/>
      <w:lvlText w:val="%8."/>
      <w:lvlJc w:val="left"/>
      <w:pPr>
        <w:ind w:left="5749" w:hanging="360"/>
      </w:pPr>
    </w:lvl>
    <w:lvl w:ilvl="8" w:tplc="50FAE630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EA663B"/>
    <w:multiLevelType w:val="hybridMultilevel"/>
    <w:tmpl w:val="586CB36A"/>
    <w:lvl w:ilvl="0" w:tplc="6D14230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9BCC7490">
      <w:start w:val="1"/>
      <w:numFmt w:val="lowerLetter"/>
      <w:lvlText w:val="%2."/>
      <w:lvlJc w:val="left"/>
      <w:pPr>
        <w:ind w:left="1647" w:hanging="360"/>
      </w:pPr>
    </w:lvl>
    <w:lvl w:ilvl="2" w:tplc="27589DA8">
      <w:start w:val="1"/>
      <w:numFmt w:val="lowerRoman"/>
      <w:lvlText w:val="%3."/>
      <w:lvlJc w:val="right"/>
      <w:pPr>
        <w:ind w:left="2367" w:hanging="180"/>
      </w:pPr>
    </w:lvl>
    <w:lvl w:ilvl="3" w:tplc="D5C0B5B8">
      <w:start w:val="1"/>
      <w:numFmt w:val="decimal"/>
      <w:lvlText w:val="%4."/>
      <w:lvlJc w:val="left"/>
      <w:pPr>
        <w:ind w:left="3087" w:hanging="360"/>
      </w:pPr>
    </w:lvl>
    <w:lvl w:ilvl="4" w:tplc="D74615A2">
      <w:start w:val="1"/>
      <w:numFmt w:val="lowerLetter"/>
      <w:lvlText w:val="%5."/>
      <w:lvlJc w:val="left"/>
      <w:pPr>
        <w:ind w:left="3807" w:hanging="360"/>
      </w:pPr>
    </w:lvl>
    <w:lvl w:ilvl="5" w:tplc="600E8C94">
      <w:start w:val="1"/>
      <w:numFmt w:val="lowerRoman"/>
      <w:lvlText w:val="%6."/>
      <w:lvlJc w:val="right"/>
      <w:pPr>
        <w:ind w:left="4527" w:hanging="180"/>
      </w:pPr>
    </w:lvl>
    <w:lvl w:ilvl="6" w:tplc="A8A07826">
      <w:start w:val="1"/>
      <w:numFmt w:val="decimal"/>
      <w:lvlText w:val="%7."/>
      <w:lvlJc w:val="left"/>
      <w:pPr>
        <w:ind w:left="5247" w:hanging="360"/>
      </w:pPr>
    </w:lvl>
    <w:lvl w:ilvl="7" w:tplc="AA60C958">
      <w:start w:val="1"/>
      <w:numFmt w:val="lowerLetter"/>
      <w:lvlText w:val="%8."/>
      <w:lvlJc w:val="left"/>
      <w:pPr>
        <w:ind w:left="5967" w:hanging="360"/>
      </w:pPr>
    </w:lvl>
    <w:lvl w:ilvl="8" w:tplc="E74E35BA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3F0C04"/>
    <w:multiLevelType w:val="hybridMultilevel"/>
    <w:tmpl w:val="4E20B162"/>
    <w:lvl w:ilvl="0" w:tplc="73C23FB0">
      <w:start w:val="1"/>
      <w:numFmt w:val="none"/>
      <w:pStyle w:val="1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plc="B5D66DCC">
      <w:start w:val="1"/>
      <w:numFmt w:val="none"/>
      <w:pStyle w:val="2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plc="AF8E6064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plc="455A193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plc="A5265162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plc="90605482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plc="606EBBC4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plc="F61A0E5E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plc="78ACC472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6" w15:restartNumberingAfterBreak="0">
    <w:nsid w:val="6C85747E"/>
    <w:multiLevelType w:val="hybridMultilevel"/>
    <w:tmpl w:val="C8469916"/>
    <w:lvl w:ilvl="0" w:tplc="80BC3844">
      <w:start w:val="2"/>
      <w:numFmt w:val="decimal"/>
      <w:lvlText w:val="%1."/>
      <w:lvlJc w:val="left"/>
      <w:pPr>
        <w:tabs>
          <w:tab w:val="left" w:pos="1342"/>
        </w:tabs>
        <w:ind w:left="2062" w:hanging="360"/>
      </w:pPr>
      <w:rPr>
        <w:rFonts w:cs="Times New Roman" w:hint="default"/>
      </w:rPr>
    </w:lvl>
    <w:lvl w:ilvl="1" w:tplc="DD4C438C">
      <w:start w:val="1"/>
      <w:numFmt w:val="lowerLetter"/>
      <w:lvlText w:val="%2."/>
      <w:lvlJc w:val="left"/>
      <w:pPr>
        <w:tabs>
          <w:tab w:val="left" w:pos="1342"/>
        </w:tabs>
        <w:ind w:left="2782" w:hanging="360"/>
      </w:pPr>
      <w:rPr>
        <w:rFonts w:cs="Times New Roman"/>
      </w:rPr>
    </w:lvl>
    <w:lvl w:ilvl="2" w:tplc="E7D44598">
      <w:start w:val="1"/>
      <w:numFmt w:val="lowerRoman"/>
      <w:lvlText w:val="%3."/>
      <w:lvlJc w:val="right"/>
      <w:pPr>
        <w:tabs>
          <w:tab w:val="left" w:pos="1342"/>
        </w:tabs>
        <w:ind w:left="3502" w:hanging="180"/>
      </w:pPr>
      <w:rPr>
        <w:rFonts w:cs="Times New Roman"/>
      </w:rPr>
    </w:lvl>
    <w:lvl w:ilvl="3" w:tplc="49E40D06">
      <w:start w:val="1"/>
      <w:numFmt w:val="decimal"/>
      <w:lvlText w:val="%4."/>
      <w:lvlJc w:val="left"/>
      <w:pPr>
        <w:tabs>
          <w:tab w:val="left" w:pos="1342"/>
        </w:tabs>
        <w:ind w:left="4222" w:hanging="360"/>
      </w:pPr>
      <w:rPr>
        <w:rFonts w:cs="Times New Roman"/>
      </w:rPr>
    </w:lvl>
    <w:lvl w:ilvl="4" w:tplc="FD184E4E">
      <w:start w:val="1"/>
      <w:numFmt w:val="lowerLetter"/>
      <w:lvlText w:val="%5."/>
      <w:lvlJc w:val="left"/>
      <w:pPr>
        <w:tabs>
          <w:tab w:val="left" w:pos="1342"/>
        </w:tabs>
        <w:ind w:left="4942" w:hanging="360"/>
      </w:pPr>
      <w:rPr>
        <w:rFonts w:cs="Times New Roman"/>
      </w:rPr>
    </w:lvl>
    <w:lvl w:ilvl="5" w:tplc="7A3A840C">
      <w:start w:val="1"/>
      <w:numFmt w:val="lowerRoman"/>
      <w:lvlText w:val="%6."/>
      <w:lvlJc w:val="right"/>
      <w:pPr>
        <w:tabs>
          <w:tab w:val="left" w:pos="1342"/>
        </w:tabs>
        <w:ind w:left="5662" w:hanging="180"/>
      </w:pPr>
      <w:rPr>
        <w:rFonts w:cs="Times New Roman"/>
      </w:rPr>
    </w:lvl>
    <w:lvl w:ilvl="6" w:tplc="4598361A">
      <w:start w:val="1"/>
      <w:numFmt w:val="decimal"/>
      <w:lvlText w:val="%7."/>
      <w:lvlJc w:val="left"/>
      <w:pPr>
        <w:tabs>
          <w:tab w:val="left" w:pos="1342"/>
        </w:tabs>
        <w:ind w:left="6382" w:hanging="360"/>
      </w:pPr>
      <w:rPr>
        <w:rFonts w:cs="Times New Roman"/>
      </w:rPr>
    </w:lvl>
    <w:lvl w:ilvl="7" w:tplc="FB9E9778">
      <w:start w:val="1"/>
      <w:numFmt w:val="lowerLetter"/>
      <w:lvlText w:val="%8."/>
      <w:lvlJc w:val="left"/>
      <w:pPr>
        <w:tabs>
          <w:tab w:val="left" w:pos="1342"/>
        </w:tabs>
        <w:ind w:left="7102" w:hanging="360"/>
      </w:pPr>
      <w:rPr>
        <w:rFonts w:cs="Times New Roman"/>
      </w:rPr>
    </w:lvl>
    <w:lvl w:ilvl="8" w:tplc="76808906">
      <w:start w:val="1"/>
      <w:numFmt w:val="lowerRoman"/>
      <w:lvlText w:val="%9."/>
      <w:lvlJc w:val="right"/>
      <w:pPr>
        <w:tabs>
          <w:tab w:val="left" w:pos="1342"/>
        </w:tabs>
        <w:ind w:left="7822" w:hanging="180"/>
      </w:pPr>
      <w:rPr>
        <w:rFonts w:cs="Times New Roman"/>
      </w:rPr>
    </w:lvl>
  </w:abstractNum>
  <w:abstractNum w:abstractNumId="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54077F0"/>
    <w:multiLevelType w:val="hybridMultilevel"/>
    <w:tmpl w:val="EC643F7E"/>
    <w:lvl w:ilvl="0" w:tplc="45F4110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D03C3378">
      <w:start w:val="1"/>
      <w:numFmt w:val="lowerLetter"/>
      <w:lvlText w:val="%2."/>
      <w:lvlJc w:val="left"/>
      <w:pPr>
        <w:ind w:left="1647" w:hanging="360"/>
      </w:pPr>
    </w:lvl>
    <w:lvl w:ilvl="2" w:tplc="CCA2DA2C">
      <w:start w:val="1"/>
      <w:numFmt w:val="lowerRoman"/>
      <w:lvlText w:val="%3."/>
      <w:lvlJc w:val="right"/>
      <w:pPr>
        <w:ind w:left="2367" w:hanging="180"/>
      </w:pPr>
    </w:lvl>
    <w:lvl w:ilvl="3" w:tplc="58BEC4A0">
      <w:start w:val="1"/>
      <w:numFmt w:val="decimal"/>
      <w:lvlText w:val="%4."/>
      <w:lvlJc w:val="left"/>
      <w:pPr>
        <w:ind w:left="3087" w:hanging="360"/>
      </w:pPr>
    </w:lvl>
    <w:lvl w:ilvl="4" w:tplc="A5CAA84A">
      <w:start w:val="1"/>
      <w:numFmt w:val="lowerLetter"/>
      <w:lvlText w:val="%5."/>
      <w:lvlJc w:val="left"/>
      <w:pPr>
        <w:ind w:left="3807" w:hanging="360"/>
      </w:pPr>
    </w:lvl>
    <w:lvl w:ilvl="5" w:tplc="BBC2AF00">
      <w:start w:val="1"/>
      <w:numFmt w:val="lowerRoman"/>
      <w:lvlText w:val="%6."/>
      <w:lvlJc w:val="right"/>
      <w:pPr>
        <w:ind w:left="4527" w:hanging="180"/>
      </w:pPr>
    </w:lvl>
    <w:lvl w:ilvl="6" w:tplc="0902D054">
      <w:start w:val="1"/>
      <w:numFmt w:val="decimal"/>
      <w:lvlText w:val="%7."/>
      <w:lvlJc w:val="left"/>
      <w:pPr>
        <w:ind w:left="5247" w:hanging="360"/>
      </w:pPr>
    </w:lvl>
    <w:lvl w:ilvl="7" w:tplc="A208AFD0">
      <w:start w:val="1"/>
      <w:numFmt w:val="lowerLetter"/>
      <w:lvlText w:val="%8."/>
      <w:lvlJc w:val="left"/>
      <w:pPr>
        <w:ind w:left="5967" w:hanging="360"/>
      </w:pPr>
    </w:lvl>
    <w:lvl w:ilvl="8" w:tplc="6D3E638C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6A"/>
    <w:rsid w:val="00054E80"/>
    <w:rsid w:val="00075314"/>
    <w:rsid w:val="00084B6E"/>
    <w:rsid w:val="00096E6A"/>
    <w:rsid w:val="000C28A2"/>
    <w:rsid w:val="0010225B"/>
    <w:rsid w:val="001171FF"/>
    <w:rsid w:val="00123E2F"/>
    <w:rsid w:val="001242C2"/>
    <w:rsid w:val="001300EB"/>
    <w:rsid w:val="00135314"/>
    <w:rsid w:val="001F4602"/>
    <w:rsid w:val="00207AE8"/>
    <w:rsid w:val="002A48B5"/>
    <w:rsid w:val="002D4180"/>
    <w:rsid w:val="0036296B"/>
    <w:rsid w:val="00385FD1"/>
    <w:rsid w:val="00391078"/>
    <w:rsid w:val="00472574"/>
    <w:rsid w:val="004B7E0D"/>
    <w:rsid w:val="0051198D"/>
    <w:rsid w:val="00550E00"/>
    <w:rsid w:val="005711CF"/>
    <w:rsid w:val="005A0E46"/>
    <w:rsid w:val="005F277D"/>
    <w:rsid w:val="006061A4"/>
    <w:rsid w:val="006232C6"/>
    <w:rsid w:val="00624699"/>
    <w:rsid w:val="006C2179"/>
    <w:rsid w:val="00715373"/>
    <w:rsid w:val="00725325"/>
    <w:rsid w:val="0074710D"/>
    <w:rsid w:val="0078415D"/>
    <w:rsid w:val="007C0B2F"/>
    <w:rsid w:val="007D0990"/>
    <w:rsid w:val="00833B62"/>
    <w:rsid w:val="008521D5"/>
    <w:rsid w:val="00856886"/>
    <w:rsid w:val="008647D1"/>
    <w:rsid w:val="008811B5"/>
    <w:rsid w:val="008D7C36"/>
    <w:rsid w:val="009056FC"/>
    <w:rsid w:val="00960B21"/>
    <w:rsid w:val="009B1388"/>
    <w:rsid w:val="00A344F0"/>
    <w:rsid w:val="00A34CFA"/>
    <w:rsid w:val="00A50207"/>
    <w:rsid w:val="00C5050F"/>
    <w:rsid w:val="00C513DA"/>
    <w:rsid w:val="00D46EDE"/>
    <w:rsid w:val="00D67811"/>
    <w:rsid w:val="00E43DC1"/>
    <w:rsid w:val="00E8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5F7CE8"/>
  <w15:docId w15:val="{2A46088F-CFEF-44D1-BC7F-FE4503B9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B2F"/>
    <w:rPr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spacing w:before="480" w:after="60" w:line="276" w:lineRule="auto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0"/>
    <w:link w:val="21"/>
    <w:uiPriority w:val="9"/>
    <w:qFormat/>
    <w:pPr>
      <w:numPr>
        <w:ilvl w:val="1"/>
        <w:numId w:val="1"/>
      </w:numPr>
      <w:spacing w:before="280" w:after="280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erChar">
    <w:name w:val="Footer Char"/>
    <w:basedOn w:val="a1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0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character" w:customStyle="1" w:styleId="11">
    <w:name w:val="Заголовок 1 Знак1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Заголовок Знак"/>
    <w:basedOn w:val="a1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1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2">
    <w:name w:val="Нижний колонтитул Знак1"/>
    <w:basedOn w:val="a1"/>
    <w:link w:val="aa"/>
    <w:uiPriority w:val="99"/>
  </w:style>
  <w:style w:type="table" w:customStyle="1" w:styleId="Lined">
    <w:name w:val="Lined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footnote reference"/>
    <w:basedOn w:val="a1"/>
    <w:uiPriority w:val="99"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14">
    <w:name w:val="Основной шрифт абзаца1"/>
  </w:style>
  <w:style w:type="character" w:customStyle="1" w:styleId="ad">
    <w:name w:val="Нижний колонтитул Знак"/>
    <w:uiPriority w:val="99"/>
    <w:rPr>
      <w:sz w:val="24"/>
      <w:szCs w:val="24"/>
    </w:rPr>
  </w:style>
  <w:style w:type="character" w:styleId="ae">
    <w:name w:val="Emphasis"/>
    <w:qFormat/>
    <w:rPr>
      <w:rFonts w:cs="Times New Roman"/>
      <w:i/>
    </w:rPr>
  </w:style>
  <w:style w:type="character" w:customStyle="1" w:styleId="15">
    <w:name w:val="Заголовок 1 Знак"/>
    <w:uiPriority w:val="9"/>
    <w:rPr>
      <w:rFonts w:ascii="Cambria" w:hAnsi="Cambria" w:cs="Cambria"/>
      <w:b/>
      <w:bCs/>
      <w:sz w:val="32"/>
      <w:szCs w:val="32"/>
    </w:rPr>
  </w:style>
  <w:style w:type="character" w:customStyle="1" w:styleId="25">
    <w:name w:val="Заголовок 2 Знак"/>
    <w:uiPriority w:val="9"/>
    <w:rPr>
      <w:b/>
      <w:sz w:val="36"/>
    </w:rPr>
  </w:style>
  <w:style w:type="character" w:customStyle="1" w:styleId="af">
    <w:name w:val="Верхний колонтитул Знак"/>
    <w:uiPriority w:val="99"/>
    <w:rPr>
      <w:sz w:val="24"/>
      <w:szCs w:val="24"/>
    </w:rPr>
  </w:style>
  <w:style w:type="character" w:styleId="af0">
    <w:name w:val="page number"/>
    <w:rPr>
      <w:rFonts w:cs="Times New Roman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HeaderChar">
    <w:name w:val="Header Char"/>
    <w:rPr>
      <w:rFonts w:ascii="Times New Roman" w:hAnsi="Times New Roman" w:cs="Times New Roman"/>
      <w:sz w:val="24"/>
    </w:rPr>
  </w:style>
  <w:style w:type="character" w:customStyle="1" w:styleId="FooterChar1">
    <w:name w:val="Footer Char1"/>
    <w:rPr>
      <w:sz w:val="24"/>
    </w:rPr>
  </w:style>
  <w:style w:type="character" w:customStyle="1" w:styleId="af1">
    <w:name w:val="Текст концевой сноски Знак"/>
    <w:basedOn w:val="14"/>
  </w:style>
  <w:style w:type="character" w:customStyle="1" w:styleId="af2">
    <w:name w:val="Символы концевой сноски"/>
    <w:rPr>
      <w:rFonts w:cs="Times New Roman"/>
      <w:vertAlign w:val="superscript"/>
    </w:rPr>
  </w:style>
  <w:style w:type="character" w:customStyle="1" w:styleId="af3">
    <w:name w:val="Текст выноски Знак"/>
    <w:uiPriority w:val="99"/>
    <w:rPr>
      <w:rFonts w:ascii="Tahoma" w:hAnsi="Tahoma" w:cs="Tahoma"/>
      <w:sz w:val="16"/>
    </w:rPr>
  </w:style>
  <w:style w:type="character" w:customStyle="1" w:styleId="af4">
    <w:name w:val="Основной текст с отступом Знак"/>
    <w:rPr>
      <w:rFonts w:ascii="Calibri" w:hAnsi="Calibri" w:cs="Calibri"/>
      <w:sz w:val="28"/>
    </w:rPr>
  </w:style>
  <w:style w:type="character" w:customStyle="1" w:styleId="26">
    <w:name w:val="Основной текст с отступом 2 Знак"/>
    <w:rPr>
      <w:rFonts w:ascii="Calibri" w:hAnsi="Calibri" w:cs="Calibri"/>
    </w:rPr>
  </w:style>
  <w:style w:type="character" w:customStyle="1" w:styleId="spelle">
    <w:name w:val="spelle"/>
  </w:style>
  <w:style w:type="character" w:styleId="af5">
    <w:name w:val="Hyperlink"/>
    <w:uiPriority w:val="99"/>
    <w:rPr>
      <w:rFonts w:cs="Times New Roman"/>
      <w:color w:val="0000FF"/>
      <w:u w:val="single"/>
    </w:rPr>
  </w:style>
  <w:style w:type="character" w:styleId="af6">
    <w:name w:val="FollowedHyperlink"/>
    <w:uiPriority w:val="99"/>
    <w:rPr>
      <w:rFonts w:cs="Times New Roman"/>
      <w:color w:val="800080"/>
      <w:u w:val="single"/>
    </w:rPr>
  </w:style>
  <w:style w:type="character" w:customStyle="1" w:styleId="27">
    <w:name w:val="Основной текст 2 Знак"/>
    <w:rPr>
      <w:sz w:val="26"/>
    </w:rPr>
  </w:style>
  <w:style w:type="character" w:customStyle="1" w:styleId="af7">
    <w:name w:val="Основной текст Знак"/>
    <w:rPr>
      <w:sz w:val="24"/>
    </w:rPr>
  </w:style>
  <w:style w:type="character" w:customStyle="1" w:styleId="af8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af9">
    <w:name w:val="Текст сноски Знак"/>
    <w:basedOn w:val="14"/>
    <w:uiPriority w:val="99"/>
  </w:style>
  <w:style w:type="character" w:customStyle="1" w:styleId="FontStyle13">
    <w:name w:val="Font Style13"/>
    <w:rPr>
      <w:rFonts w:ascii="Times New Roman" w:hAnsi="Times New Roman" w:cs="Times New Roman"/>
      <w:sz w:val="24"/>
    </w:rPr>
  </w:style>
  <w:style w:type="character" w:customStyle="1" w:styleId="NoSpacingChar">
    <w:name w:val="No Spacing Char"/>
    <w:rPr>
      <w:rFonts w:ascii="Calibri" w:hAnsi="Calibri" w:cs="Calibri"/>
      <w:sz w:val="22"/>
      <w:szCs w:val="22"/>
      <w:lang w:eastAsia="ar-SA" w:bidi="ar-SA"/>
    </w:rPr>
  </w:style>
  <w:style w:type="character" w:customStyle="1" w:styleId="33">
    <w:name w:val="Основной текст с отступом 3 Знак"/>
    <w:rPr>
      <w:sz w:val="16"/>
    </w:rPr>
  </w:style>
  <w:style w:type="character" w:customStyle="1" w:styleId="FontStyle27">
    <w:name w:val="Font Style27"/>
    <w:rPr>
      <w:rFonts w:ascii="Times New Roman" w:hAnsi="Times New Roman" w:cs="Times New Roman"/>
      <w:sz w:val="26"/>
    </w:rPr>
  </w:style>
  <w:style w:type="character" w:styleId="afa">
    <w:name w:val="Strong"/>
    <w:qFormat/>
    <w:rPr>
      <w:rFonts w:cs="Times New Roman"/>
      <w:b/>
    </w:rPr>
  </w:style>
  <w:style w:type="character" w:customStyle="1" w:styleId="34">
    <w:name w:val="Знак Знак3"/>
    <w:rPr>
      <w:rFonts w:cs="Times New Roman"/>
    </w:rPr>
  </w:style>
  <w:style w:type="character" w:customStyle="1" w:styleId="afb">
    <w:name w:val="Текст Знак"/>
    <w:rPr>
      <w:rFonts w:ascii="Consolas" w:eastAsia="Calibri" w:hAnsi="Consolas" w:cs="Consolas"/>
      <w:sz w:val="21"/>
      <w:szCs w:val="21"/>
    </w:rPr>
  </w:style>
  <w:style w:type="character" w:customStyle="1" w:styleId="16">
    <w:name w:val="Обычный (веб) Знак1"/>
    <w:rPr>
      <w:sz w:val="24"/>
      <w:szCs w:val="24"/>
    </w:rPr>
  </w:style>
  <w:style w:type="character" w:customStyle="1" w:styleId="NoSpacingChar1">
    <w:name w:val="No Spacing Char1"/>
    <w:rPr>
      <w:szCs w:val="28"/>
      <w:lang w:eastAsia="ar-SA" w:bidi="ar-SA"/>
    </w:rPr>
  </w:style>
  <w:style w:type="character" w:customStyle="1" w:styleId="35">
    <w:name w:val="Основной текст 3 Знак"/>
    <w:rPr>
      <w:rFonts w:ascii="Calibri" w:hAnsi="Calibri" w:cs="Calibri"/>
      <w:color w:val="000000"/>
      <w:sz w:val="24"/>
      <w:szCs w:val="24"/>
    </w:rPr>
  </w:style>
  <w:style w:type="character" w:customStyle="1" w:styleId="17">
    <w:name w:val="Знак примечания1"/>
    <w:rPr>
      <w:rFonts w:cs="Times New Roman"/>
      <w:sz w:val="16"/>
    </w:rPr>
  </w:style>
  <w:style w:type="character" w:customStyle="1" w:styleId="afc">
    <w:name w:val="Текст примечания Знак"/>
    <w:basedOn w:val="14"/>
  </w:style>
  <w:style w:type="character" w:customStyle="1" w:styleId="afd">
    <w:name w:val="Тема примечания Знак"/>
    <w:rPr>
      <w:b/>
      <w:bCs/>
    </w:rPr>
  </w:style>
  <w:style w:type="character" w:customStyle="1" w:styleId="ConsPlusNonformat">
    <w:name w:val="ConsPlusNonformat Знак"/>
    <w:rPr>
      <w:rFonts w:ascii="Courier New" w:hAnsi="Courier New" w:cs="Courier New"/>
      <w:lang w:val="ru-RU" w:eastAsia="ar-SA" w:bidi="ar-SA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Pr>
      <w:rFonts w:ascii="Times New Roman" w:hAnsi="Times New Roman" w:cs="Times New Roman"/>
      <w:sz w:val="10"/>
      <w:szCs w:val="10"/>
    </w:rPr>
  </w:style>
  <w:style w:type="character" w:customStyle="1" w:styleId="Bodytext">
    <w:name w:val="Body text_"/>
    <w:rPr>
      <w:sz w:val="26"/>
      <w:szCs w:val="26"/>
      <w:shd w:val="clear" w:color="auto" w:fill="FFFFFF"/>
    </w:rPr>
  </w:style>
  <w:style w:type="character" w:customStyle="1" w:styleId="Headerorfooter">
    <w:name w:val="Header or footer_"/>
    <w:rPr>
      <w:shd w:val="clear" w:color="auto" w:fill="FFFFFF"/>
    </w:rPr>
  </w:style>
  <w:style w:type="character" w:customStyle="1" w:styleId="Bodytext5">
    <w:name w:val="Body text (5)_"/>
    <w:rPr>
      <w:sz w:val="23"/>
      <w:szCs w:val="23"/>
      <w:shd w:val="clear" w:color="auto" w:fill="FFFFFF"/>
    </w:rPr>
  </w:style>
  <w:style w:type="character" w:customStyle="1" w:styleId="Bodytext6">
    <w:name w:val="Body text (6)_"/>
    <w:rPr>
      <w:sz w:val="21"/>
      <w:szCs w:val="21"/>
      <w:shd w:val="clear" w:color="auto" w:fill="FFFFFF"/>
    </w:rPr>
  </w:style>
  <w:style w:type="character" w:customStyle="1" w:styleId="Headerorfooter11pt">
    <w:name w:val="Header or footer + 11 pt"/>
    <w:rPr>
      <w:rFonts w:ascii="Times New Roman" w:hAnsi="Times New Roman" w:cs="Times New Roman"/>
      <w:color w:val="000000"/>
      <w:spacing w:val="0"/>
      <w:position w:val="0"/>
      <w:sz w:val="22"/>
      <w:szCs w:val="22"/>
      <w:u w:val="none"/>
      <w:vertAlign w:val="baseline"/>
      <w:lang w:val="ru-RU"/>
    </w:rPr>
  </w:style>
  <w:style w:type="character" w:customStyle="1" w:styleId="Bodytext10">
    <w:name w:val="Body text + 10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vertAlign w:val="baseline"/>
      <w:lang w:val="ru-RU"/>
    </w:rPr>
  </w:style>
  <w:style w:type="character" w:customStyle="1" w:styleId="Bodytext7">
    <w:name w:val="Body text (7)"/>
    <w:rPr>
      <w:rFonts w:ascii="Times New Roman" w:hAnsi="Times New Roman" w:cs="Times New Roman"/>
      <w:b/>
      <w:bCs/>
      <w:color w:val="000000"/>
      <w:spacing w:val="0"/>
      <w:position w:val="0"/>
      <w:sz w:val="17"/>
      <w:szCs w:val="17"/>
      <w:u w:val="single"/>
      <w:vertAlign w:val="baseline"/>
      <w:lang w:val="ru-RU"/>
    </w:rPr>
  </w:style>
  <w:style w:type="character" w:customStyle="1" w:styleId="Bodytext7Exact">
    <w:name w:val="Body text (7) Exact"/>
    <w:rPr>
      <w:rFonts w:ascii="Times New Roman" w:hAnsi="Times New Roman" w:cs="Times New Roman"/>
      <w:b/>
      <w:bCs/>
      <w:spacing w:val="-3"/>
      <w:sz w:val="16"/>
      <w:szCs w:val="16"/>
      <w:u w:val="none"/>
    </w:rPr>
  </w:style>
  <w:style w:type="character" w:customStyle="1" w:styleId="Bodytext85ptBold">
    <w:name w:val="Body text + 8;5 pt;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position w:val="0"/>
      <w:sz w:val="17"/>
      <w:szCs w:val="17"/>
      <w:u w:val="none"/>
      <w:vertAlign w:val="baseline"/>
      <w:lang w:val="ru-RU" w:eastAsia="ru-RU" w:bidi="ru-RU"/>
    </w:rPr>
  </w:style>
  <w:style w:type="character" w:customStyle="1" w:styleId="Bodytext8">
    <w:name w:val="Body text + 8"/>
    <w:rPr>
      <w:rFonts w:ascii="Times New Roman" w:hAnsi="Times New Roman" w:cs="Times New Roman"/>
      <w:b/>
      <w:bCs/>
      <w:color w:val="000000"/>
      <w:spacing w:val="0"/>
      <w:position w:val="0"/>
      <w:sz w:val="17"/>
      <w:szCs w:val="17"/>
      <w:u w:val="none"/>
      <w:vertAlign w:val="baseline"/>
      <w:lang w:val="ru-RU"/>
    </w:rPr>
  </w:style>
  <w:style w:type="character" w:customStyle="1" w:styleId="afe">
    <w:name w:val="Название Знак"/>
    <w:rPr>
      <w:sz w:val="28"/>
    </w:rPr>
  </w:style>
  <w:style w:type="character" w:customStyle="1" w:styleId="FontStyle20">
    <w:name w:val="Font Style20"/>
    <w:rPr>
      <w:rFonts w:ascii="Times New Roman" w:hAnsi="Times New Roman" w:cs="Times New Roman"/>
      <w:sz w:val="18"/>
    </w:rPr>
  </w:style>
  <w:style w:type="character" w:customStyle="1" w:styleId="FootnoteTextChar">
    <w:name w:val="Footnote Text Char"/>
    <w:rPr>
      <w:rFonts w:ascii="Times New Roman" w:hAnsi="Times New Roman" w:cs="Times New Roman"/>
      <w:sz w:val="20"/>
    </w:rPr>
  </w:style>
  <w:style w:type="character" w:customStyle="1" w:styleId="aff">
    <w:name w:val="Символ сноски"/>
    <w:rPr>
      <w:rFonts w:cs="Times New Roman"/>
      <w:vertAlign w:val="superscript"/>
    </w:rPr>
  </w:style>
  <w:style w:type="paragraph" w:customStyle="1" w:styleId="18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  <w:rPr>
      <w:szCs w:val="20"/>
    </w:rPr>
  </w:style>
  <w:style w:type="paragraph" w:styleId="aff0">
    <w:name w:val="List"/>
    <w:basedOn w:val="a0"/>
    <w:rPr>
      <w:rFonts w:cs="Mangal"/>
    </w:rPr>
  </w:style>
  <w:style w:type="paragraph" w:customStyle="1" w:styleId="19">
    <w:name w:val="Название1"/>
    <w:basedOn w:val="a"/>
    <w:pPr>
      <w:spacing w:before="120" w:after="120"/>
    </w:pPr>
    <w:rPr>
      <w:rFonts w:cs="Mangal"/>
      <w:i/>
      <w:iCs/>
    </w:rPr>
  </w:style>
  <w:style w:type="paragraph" w:customStyle="1" w:styleId="1a">
    <w:name w:val="Указатель1"/>
    <w:basedOn w:val="a"/>
    <w:rPr>
      <w:rFonts w:cs="Mangal"/>
    </w:rPr>
  </w:style>
  <w:style w:type="paragraph" w:styleId="af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12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ConsPlusCell">
    <w:name w:val="ConsPlusCell"/>
    <w:pPr>
      <w:widowControl w:val="0"/>
    </w:pPr>
    <w:rPr>
      <w:rFonts w:ascii="Calibri" w:hAnsi="Calibri" w:cs="Calibri"/>
      <w:sz w:val="22"/>
      <w:lang w:eastAsia="ar-SA"/>
    </w:rPr>
  </w:style>
  <w:style w:type="paragraph" w:customStyle="1" w:styleId="1b">
    <w:name w:val="Абзац списка1"/>
    <w:basedOn w:val="a"/>
    <w:pPr>
      <w:ind w:left="720"/>
    </w:pPr>
  </w:style>
  <w:style w:type="paragraph" w:styleId="aff2">
    <w:name w:val="endnote text"/>
    <w:basedOn w:val="a"/>
    <w:rPr>
      <w:sz w:val="20"/>
      <w:szCs w:val="20"/>
    </w:rPr>
  </w:style>
  <w:style w:type="paragraph" w:styleId="aff3">
    <w:name w:val="Balloon Text"/>
    <w:basedOn w:val="a"/>
    <w:uiPriority w:val="99"/>
    <w:rPr>
      <w:rFonts w:ascii="Tahoma" w:hAnsi="Tahoma" w:cs="Tahoma"/>
      <w:sz w:val="16"/>
      <w:szCs w:val="20"/>
    </w:rPr>
  </w:style>
  <w:style w:type="paragraph" w:customStyle="1" w:styleId="28">
    <w:name w:val="Знак Знак2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9">
    <w:name w:val="Знак Знак2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0">
    <w:name w:val="Знак Знак2 Знак Знак Знак Знак Знак Знак1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4">
    <w:name w:val="Знак Знак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nformat0">
    <w:name w:val="ConsPlusNonformat"/>
    <w:uiPriority w:val="99"/>
    <w:rPr>
      <w:rFonts w:ascii="Courier New" w:hAnsi="Courier New" w:cs="Courier New"/>
      <w:lang w:eastAsia="ar-SA"/>
    </w:rPr>
  </w:style>
  <w:style w:type="paragraph" w:customStyle="1" w:styleId="2a">
    <w:name w:val="Знак Знак2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c">
    <w:name w:val="Абзац списка1"/>
    <w:basedOn w:val="a"/>
    <w:pPr>
      <w:ind w:left="720"/>
    </w:pPr>
  </w:style>
  <w:style w:type="paragraph" w:styleId="aff5">
    <w:name w:val="Body Text Indent"/>
    <w:basedOn w:val="a"/>
    <w:pPr>
      <w:ind w:firstLine="540"/>
      <w:jc w:val="both"/>
    </w:pPr>
    <w:rPr>
      <w:rFonts w:ascii="Calibri" w:hAnsi="Calibri" w:cs="Calibri"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hAnsi="Calibri" w:cs="Calibri"/>
      <w:sz w:val="20"/>
      <w:szCs w:val="20"/>
    </w:rPr>
  </w:style>
  <w:style w:type="paragraph" w:customStyle="1" w:styleId="font5">
    <w:name w:val="font5"/>
    <w:basedOn w:val="a"/>
    <w:pPr>
      <w:spacing w:before="280" w:after="280"/>
    </w:pPr>
  </w:style>
  <w:style w:type="paragraph" w:customStyle="1" w:styleId="xl66">
    <w:name w:val="xl66"/>
    <w:basedOn w:val="a"/>
    <w:pPr>
      <w:spacing w:before="280" w:after="280"/>
    </w:pPr>
    <w:rPr>
      <w:color w:val="000000"/>
    </w:rPr>
  </w:style>
  <w:style w:type="paragraph" w:customStyle="1" w:styleId="xl67">
    <w:name w:val="xl67"/>
    <w:basedOn w:val="a"/>
    <w:pPr>
      <w:shd w:val="clear" w:color="auto" w:fill="FFFFFF"/>
      <w:spacing w:before="280" w:after="280"/>
    </w:pPr>
  </w:style>
  <w:style w:type="paragraph" w:customStyle="1" w:styleId="xl68">
    <w:name w:val="xl68"/>
    <w:basedOn w:val="a"/>
    <w:pPr>
      <w:spacing w:before="280" w:after="280"/>
      <w:jc w:val="center"/>
    </w:pPr>
    <w:rPr>
      <w:color w:val="000000"/>
    </w:rPr>
  </w:style>
  <w:style w:type="paragraph" w:customStyle="1" w:styleId="xl69">
    <w:name w:val="xl69"/>
    <w:basedOn w:val="a"/>
    <w:pPr>
      <w:pBdr>
        <w:top w:val="single" w:sz="4" w:space="0" w:color="000000"/>
        <w:bottom w:val="single" w:sz="4" w:space="0" w:color="000000"/>
      </w:pBdr>
      <w:spacing w:before="280" w:after="280"/>
    </w:pPr>
  </w:style>
  <w:style w:type="paragraph" w:customStyle="1" w:styleId="xl70">
    <w:name w:val="xl70"/>
    <w:basedOn w:val="a"/>
    <w:pPr>
      <w:spacing w:before="280" w:after="280"/>
    </w:pPr>
    <w:rPr>
      <w:color w:val="000000"/>
      <w:sz w:val="20"/>
      <w:szCs w:val="20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color w:val="000000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02">
    <w:name w:val="xl102"/>
    <w:basedOn w:val="a"/>
    <w:pPr>
      <w:spacing w:before="280" w:after="280"/>
    </w:pPr>
    <w:rPr>
      <w:color w:val="000000"/>
    </w:rPr>
  </w:style>
  <w:style w:type="paragraph" w:customStyle="1" w:styleId="xl103">
    <w:name w:val="xl103"/>
    <w:basedOn w:val="a"/>
    <w:pPr>
      <w:spacing w:before="280" w:after="280"/>
      <w:jc w:val="center"/>
    </w:pPr>
    <w:rPr>
      <w:color w:val="000000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07">
    <w:name w:val="xl10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08">
    <w:name w:val="xl108"/>
    <w:basedOn w:val="a"/>
    <w:pPr>
      <w:shd w:val="clear" w:color="auto" w:fill="FFFFFF"/>
      <w:spacing w:before="280" w:after="280"/>
      <w:ind w:firstLine="500"/>
    </w:pPr>
    <w:rPr>
      <w:color w:val="000000"/>
    </w:rPr>
  </w:style>
  <w:style w:type="paragraph" w:customStyle="1" w:styleId="xl109">
    <w:name w:val="xl109"/>
    <w:basedOn w:val="a"/>
    <w:pP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10">
    <w:name w:val="xl110"/>
    <w:basedOn w:val="a"/>
    <w:pPr>
      <w:pBdr>
        <w:bottom w:val="single" w:sz="4" w:space="0" w:color="000000"/>
      </w:pBdr>
      <w:shd w:val="clear" w:color="auto" w:fill="FFFFFF"/>
      <w:spacing w:before="280" w:after="280"/>
      <w:ind w:firstLine="500"/>
    </w:pPr>
    <w:rPr>
      <w:color w:val="000000"/>
    </w:rPr>
  </w:style>
  <w:style w:type="paragraph" w:customStyle="1" w:styleId="xl111">
    <w:name w:val="xl111"/>
    <w:basedOn w:val="a"/>
    <w:pPr>
      <w:pBdr>
        <w:bottom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12">
    <w:name w:val="xl11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13">
    <w:name w:val="xl11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117">
    <w:name w:val="xl11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color w:val="000000"/>
    </w:rPr>
  </w:style>
  <w:style w:type="paragraph" w:customStyle="1" w:styleId="xl119">
    <w:name w:val="xl119"/>
    <w:basedOn w:val="a"/>
    <w:pPr>
      <w:spacing w:before="280" w:after="280"/>
      <w:jc w:val="center"/>
    </w:pPr>
    <w:rPr>
      <w:color w:val="000000"/>
    </w:rPr>
  </w:style>
  <w:style w:type="paragraph" w:customStyle="1" w:styleId="xl120">
    <w:name w:val="xl120"/>
    <w:basedOn w:val="a"/>
    <w:pPr>
      <w:spacing w:before="280" w:after="280"/>
      <w:jc w:val="center"/>
    </w:pPr>
    <w:rPr>
      <w:color w:val="000000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24">
    <w:name w:val="xl124"/>
    <w:basedOn w:val="a"/>
    <w:pPr>
      <w:shd w:val="clear" w:color="auto" w:fill="FFFFFF"/>
      <w:spacing w:before="280" w:after="280"/>
    </w:pPr>
    <w:rPr>
      <w:color w:val="000000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130">
    <w:name w:val="xl1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31">
    <w:name w:val="xl1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color w:val="000000"/>
    </w:rPr>
  </w:style>
  <w:style w:type="paragraph" w:customStyle="1" w:styleId="xl133">
    <w:name w:val="xl1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  <w:color w:val="000000"/>
    </w:r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  <w:color w:val="000000"/>
    </w:rPr>
  </w:style>
  <w:style w:type="paragraph" w:customStyle="1" w:styleId="xl135">
    <w:name w:val="xl135"/>
    <w:basedOn w:val="a"/>
    <w:pPr>
      <w:spacing w:before="280" w:after="280"/>
      <w:jc w:val="center"/>
    </w:pPr>
    <w:rPr>
      <w:color w:val="000000"/>
    </w:rPr>
  </w:style>
  <w:style w:type="paragraph" w:customStyle="1" w:styleId="xl136">
    <w:name w:val="xl136"/>
    <w:basedOn w:val="a"/>
    <w:pPr>
      <w:spacing w:before="280" w:after="280"/>
      <w:jc w:val="right"/>
    </w:pPr>
    <w:rPr>
      <w:color w:val="000000"/>
    </w:rPr>
  </w:style>
  <w:style w:type="paragraph" w:customStyle="1" w:styleId="xl137">
    <w:name w:val="xl1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38">
    <w:name w:val="xl1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39">
    <w:name w:val="xl1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40">
    <w:name w:val="xl14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41">
    <w:name w:val="xl1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42">
    <w:name w:val="xl1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43">
    <w:name w:val="xl1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44">
    <w:name w:val="xl1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46">
    <w:name w:val="xl146"/>
    <w:basedOn w:val="a"/>
    <w:pPr>
      <w:spacing w:before="280" w:after="280"/>
      <w:jc w:val="center"/>
    </w:pPr>
    <w:rPr>
      <w:color w:val="000000"/>
    </w:rPr>
  </w:style>
  <w:style w:type="paragraph" w:customStyle="1" w:styleId="xl147">
    <w:name w:val="xl147"/>
    <w:basedOn w:val="a"/>
    <w:pPr>
      <w:spacing w:before="280" w:after="280"/>
      <w:jc w:val="center"/>
    </w:pPr>
    <w:rPr>
      <w:color w:val="000000"/>
    </w:rPr>
  </w:style>
  <w:style w:type="paragraph" w:customStyle="1" w:styleId="xl148">
    <w:name w:val="xl148"/>
    <w:basedOn w:val="a"/>
    <w:pPr>
      <w:pBdr>
        <w:bottom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49">
    <w:name w:val="xl1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50">
    <w:name w:val="xl1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51">
    <w:name w:val="xl1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52">
    <w:name w:val="xl1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54">
    <w:name w:val="xl15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55">
    <w:name w:val="xl1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56">
    <w:name w:val="xl1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57">
    <w:name w:val="xl157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58">
    <w:name w:val="xl1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59">
    <w:name w:val="xl15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60">
    <w:name w:val="xl160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61">
    <w:name w:val="xl161"/>
    <w:basedOn w:val="a"/>
    <w:pPr>
      <w:pBdr>
        <w:top w:val="single" w:sz="4" w:space="0" w:color="000000"/>
        <w:left w:val="single" w:sz="4" w:space="31" w:color="000000"/>
        <w:right w:val="single" w:sz="4" w:space="0" w:color="000000"/>
      </w:pBdr>
      <w:shd w:val="clear" w:color="auto" w:fill="FFFFFF"/>
      <w:spacing w:before="280" w:after="280"/>
      <w:ind w:firstLine="500"/>
    </w:pPr>
    <w:rPr>
      <w:color w:val="000000"/>
    </w:rPr>
  </w:style>
  <w:style w:type="paragraph" w:customStyle="1" w:styleId="xl162">
    <w:name w:val="xl16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3">
    <w:name w:val="xl163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4">
    <w:name w:val="xl16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5">
    <w:name w:val="xl1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166">
    <w:name w:val="xl166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color w:val="000000"/>
    </w:rPr>
  </w:style>
  <w:style w:type="paragraph" w:customStyle="1" w:styleId="xl167">
    <w:name w:val="xl1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8">
    <w:name w:val="xl168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9">
    <w:name w:val="xl16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70">
    <w:name w:val="xl1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71">
    <w:name w:val="xl17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2">
    <w:name w:val="xl172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3">
    <w:name w:val="xl173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4">
    <w:name w:val="xl17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5">
    <w:name w:val="xl17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6">
    <w:name w:val="xl176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7">
    <w:name w:val="xl17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8">
    <w:name w:val="xl1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179">
    <w:name w:val="xl179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180">
    <w:name w:val="xl18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81">
    <w:name w:val="xl181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82">
    <w:name w:val="xl18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83">
    <w:name w:val="xl18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4">
    <w:name w:val="xl184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5">
    <w:name w:val="xl18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6">
    <w:name w:val="xl18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87">
    <w:name w:val="xl187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8">
    <w:name w:val="xl18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9">
    <w:name w:val="xl189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90">
    <w:name w:val="xl19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91">
    <w:name w:val="xl191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92">
    <w:name w:val="xl19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93">
    <w:name w:val="xl1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94">
    <w:name w:val="xl194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95">
    <w:name w:val="xl19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96">
    <w:name w:val="xl196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97">
    <w:name w:val="xl19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98">
    <w:name w:val="xl19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99">
    <w:name w:val="xl199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00">
    <w:name w:val="xl20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01">
    <w:name w:val="xl20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2">
    <w:name w:val="xl202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3">
    <w:name w:val="xl20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4">
    <w:name w:val="xl20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5">
    <w:name w:val="xl205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206">
    <w:name w:val="xl20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207">
    <w:name w:val="xl207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8">
    <w:name w:val="xl20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9">
    <w:name w:val="xl20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10">
    <w:name w:val="xl210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11">
    <w:name w:val="xl21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12">
    <w:name w:val="xl2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213">
    <w:name w:val="xl213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ListParagraph1">
    <w:name w:val="List Paragraph1"/>
    <w:basedOn w:val="a"/>
    <w:pPr>
      <w:ind w:left="720"/>
    </w:pPr>
  </w:style>
  <w:style w:type="paragraph" w:customStyle="1" w:styleId="aff6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2">
    <w:name w:val="Основной текст 21"/>
    <w:basedOn w:val="a"/>
    <w:pPr>
      <w:jc w:val="both"/>
    </w:pPr>
    <w:rPr>
      <w:sz w:val="26"/>
      <w:szCs w:val="20"/>
    </w:rPr>
  </w:style>
  <w:style w:type="paragraph" w:customStyle="1" w:styleId="1d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e">
    <w:name w:val="1"/>
    <w:basedOn w:val="a"/>
    <w:pPr>
      <w:spacing w:after="160" w:line="240" w:lineRule="exact"/>
    </w:pPr>
    <w:rPr>
      <w:sz w:val="20"/>
      <w:szCs w:val="20"/>
    </w:rPr>
  </w:style>
  <w:style w:type="paragraph" w:customStyle="1" w:styleId="1f">
    <w:name w:val="1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pPr>
      <w:widowControl w:val="0"/>
    </w:pPr>
    <w:rPr>
      <w:b/>
      <w:bCs/>
      <w:sz w:val="24"/>
      <w:szCs w:val="24"/>
      <w:lang w:eastAsia="ar-SA"/>
    </w:rPr>
  </w:style>
  <w:style w:type="paragraph" w:customStyle="1" w:styleId="b">
    <w:name w:val="b"/>
    <w:basedOn w:val="a"/>
    <w:pPr>
      <w:spacing w:before="280" w:after="280"/>
    </w:pPr>
  </w:style>
  <w:style w:type="paragraph" w:styleId="aff7">
    <w:name w:val="Normal (Web)"/>
    <w:basedOn w:val="a"/>
    <w:uiPriority w:val="99"/>
    <w:pPr>
      <w:spacing w:before="280" w:after="280"/>
    </w:pPr>
  </w:style>
  <w:style w:type="paragraph" w:styleId="aff8">
    <w:name w:val="footnote text"/>
    <w:basedOn w:val="a"/>
    <w:uiPriority w:val="99"/>
    <w:rPr>
      <w:sz w:val="20"/>
      <w:szCs w:val="20"/>
    </w:rPr>
  </w:style>
  <w:style w:type="paragraph" w:customStyle="1" w:styleId="1f0">
    <w:name w:val="Без интервала1"/>
    <w:rPr>
      <w:rFonts w:ascii="Calibri" w:hAnsi="Calibri" w:cs="Calibri"/>
      <w:sz w:val="22"/>
      <w:lang w:eastAsia="ar-SA"/>
    </w:rPr>
  </w:style>
  <w:style w:type="paragraph" w:customStyle="1" w:styleId="320">
    <w:name w:val="Основной текст с отступом 32"/>
    <w:basedOn w:val="a"/>
    <w:pPr>
      <w:spacing w:after="120"/>
      <w:ind w:left="283"/>
    </w:pPr>
    <w:rPr>
      <w:sz w:val="16"/>
      <w:szCs w:val="20"/>
    </w:rPr>
  </w:style>
  <w:style w:type="paragraph" w:customStyle="1" w:styleId="oaenoniinee">
    <w:name w:val="oaeno niinee"/>
    <w:basedOn w:val="a"/>
    <w:pPr>
      <w:jc w:val="both"/>
    </w:pPr>
  </w:style>
  <w:style w:type="paragraph" w:customStyle="1" w:styleId="310">
    <w:name w:val="Основной текст с отступом 31"/>
    <w:basedOn w:val="a"/>
    <w:pPr>
      <w:ind w:firstLine="709"/>
      <w:jc w:val="both"/>
    </w:pPr>
    <w:rPr>
      <w:sz w:val="26"/>
      <w:szCs w:val="26"/>
    </w:rPr>
  </w:style>
  <w:style w:type="paragraph" w:customStyle="1" w:styleId="Style5">
    <w:name w:val="Style5"/>
    <w:basedOn w:val="a"/>
    <w:pPr>
      <w:widowControl w:val="0"/>
      <w:spacing w:line="322" w:lineRule="exact"/>
      <w:jc w:val="center"/>
    </w:pPr>
  </w:style>
  <w:style w:type="paragraph" w:customStyle="1" w:styleId="Style12">
    <w:name w:val="Style12"/>
    <w:basedOn w:val="a"/>
    <w:pPr>
      <w:widowControl w:val="0"/>
      <w:spacing w:line="324" w:lineRule="exact"/>
      <w:ind w:firstLine="528"/>
      <w:jc w:val="both"/>
    </w:pPr>
  </w:style>
  <w:style w:type="paragraph" w:styleId="aff9">
    <w:name w:val="List Paragraph"/>
    <w:basedOn w:val="a"/>
    <w:uiPriority w:val="34"/>
    <w:qFormat/>
    <w:pPr>
      <w:ind w:left="720"/>
    </w:pPr>
  </w:style>
  <w:style w:type="paragraph" w:customStyle="1" w:styleId="1f1">
    <w:name w:val="Текст1"/>
    <w:basedOn w:val="a"/>
    <w:rPr>
      <w:rFonts w:ascii="Consolas" w:eastAsia="Calibri" w:hAnsi="Consolas" w:cs="Consolas"/>
      <w:sz w:val="21"/>
      <w:szCs w:val="21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lang w:eastAsia="ar-SA"/>
    </w:rPr>
  </w:style>
  <w:style w:type="paragraph" w:customStyle="1" w:styleId="msonormalcxsplast">
    <w:name w:val="msonormalcxsplast"/>
    <w:basedOn w:val="a"/>
    <w:pPr>
      <w:spacing w:before="280" w:after="280"/>
    </w:pPr>
  </w:style>
  <w:style w:type="paragraph" w:customStyle="1" w:styleId="2b">
    <w:name w:val="Знак Знак2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3">
    <w:name w:val="Знак Знак2 Знак Знак Знак1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2">
    <w:name w:val="Знак Знак1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3">
    <w:name w:val="Без интервала1"/>
    <w:pPr>
      <w:spacing w:after="120" w:line="288" w:lineRule="auto"/>
      <w:ind w:firstLine="709"/>
      <w:jc w:val="both"/>
    </w:pPr>
    <w:rPr>
      <w:szCs w:val="28"/>
      <w:lang w:eastAsia="ar-SA"/>
    </w:rPr>
  </w:style>
  <w:style w:type="paragraph" w:customStyle="1" w:styleId="BodyText21">
    <w:name w:val="Body Text 21"/>
    <w:basedOn w:val="a"/>
    <w:pPr>
      <w:ind w:firstLine="709"/>
      <w:jc w:val="both"/>
    </w:pPr>
    <w:rPr>
      <w:rFonts w:ascii="Calibri" w:hAnsi="Calibri" w:cs="Calibri"/>
      <w:iCs/>
      <w:sz w:val="28"/>
      <w:szCs w:val="28"/>
    </w:rPr>
  </w:style>
  <w:style w:type="paragraph" w:customStyle="1" w:styleId="311">
    <w:name w:val="Основной текст 31"/>
    <w:basedOn w:val="a"/>
    <w:rPr>
      <w:rFonts w:ascii="Calibri" w:hAnsi="Calibri" w:cs="Calibri"/>
      <w:color w:val="000000"/>
    </w:rPr>
  </w:style>
  <w:style w:type="paragraph" w:customStyle="1" w:styleId="msonospacing0">
    <w:name w:val="msonospacing"/>
    <w:basedOn w:val="a"/>
    <w:pPr>
      <w:spacing w:before="280" w:after="280"/>
    </w:pPr>
    <w:rPr>
      <w:iCs/>
    </w:rPr>
  </w:style>
  <w:style w:type="paragraph" w:customStyle="1" w:styleId="1f4">
    <w:name w:val="Текст примечания1"/>
    <w:basedOn w:val="a"/>
    <w:rPr>
      <w:sz w:val="20"/>
      <w:szCs w:val="20"/>
    </w:rPr>
  </w:style>
  <w:style w:type="paragraph" w:styleId="affa">
    <w:name w:val="annotation subject"/>
    <w:basedOn w:val="1f4"/>
    <w:next w:val="1f4"/>
    <w:rPr>
      <w:b/>
      <w:bCs/>
    </w:rPr>
  </w:style>
  <w:style w:type="paragraph" w:customStyle="1" w:styleId="xl65">
    <w:name w:val="xl65"/>
    <w:basedOn w:val="a"/>
    <w:pPr>
      <w:spacing w:before="280" w:after="280"/>
    </w:pPr>
    <w:rPr>
      <w:iCs/>
    </w:rPr>
  </w:style>
  <w:style w:type="paragraph" w:customStyle="1" w:styleId="Style1">
    <w:name w:val="Style1"/>
    <w:basedOn w:val="a"/>
    <w:pPr>
      <w:spacing w:line="326" w:lineRule="exact"/>
      <w:jc w:val="both"/>
    </w:pPr>
  </w:style>
  <w:style w:type="paragraph" w:customStyle="1" w:styleId="Style2">
    <w:name w:val="Style2"/>
    <w:basedOn w:val="a"/>
    <w:pPr>
      <w:spacing w:line="324" w:lineRule="exact"/>
      <w:ind w:hanging="278"/>
    </w:pPr>
  </w:style>
  <w:style w:type="paragraph" w:customStyle="1" w:styleId="Style3">
    <w:name w:val="Style3"/>
    <w:basedOn w:val="a"/>
    <w:pPr>
      <w:spacing w:line="320" w:lineRule="exact"/>
      <w:jc w:val="center"/>
    </w:pPr>
  </w:style>
  <w:style w:type="paragraph" w:customStyle="1" w:styleId="Style4">
    <w:name w:val="Style4"/>
    <w:basedOn w:val="a"/>
    <w:pPr>
      <w:spacing w:line="331" w:lineRule="exact"/>
    </w:pPr>
  </w:style>
  <w:style w:type="paragraph" w:customStyle="1" w:styleId="Style6">
    <w:name w:val="Style6"/>
    <w:basedOn w:val="a"/>
    <w:pPr>
      <w:spacing w:line="322" w:lineRule="exact"/>
    </w:pPr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paragraph" w:customStyle="1" w:styleId="Style11">
    <w:name w:val="Style11"/>
    <w:basedOn w:val="a"/>
    <w:pPr>
      <w:spacing w:line="318" w:lineRule="exact"/>
      <w:ind w:firstLine="720"/>
      <w:jc w:val="both"/>
    </w:pPr>
  </w:style>
  <w:style w:type="paragraph" w:customStyle="1" w:styleId="Style13">
    <w:name w:val="Style13"/>
    <w:basedOn w:val="a"/>
    <w:pPr>
      <w:spacing w:line="326" w:lineRule="exact"/>
      <w:ind w:firstLine="528"/>
      <w:jc w:val="both"/>
    </w:pPr>
  </w:style>
  <w:style w:type="paragraph" w:customStyle="1" w:styleId="Style14">
    <w:name w:val="Style14"/>
    <w:basedOn w:val="a"/>
    <w:pPr>
      <w:spacing w:line="322" w:lineRule="exact"/>
      <w:ind w:firstLine="211"/>
    </w:pPr>
  </w:style>
  <w:style w:type="paragraph" w:customStyle="1" w:styleId="Style24">
    <w:name w:val="Style24"/>
    <w:basedOn w:val="a"/>
  </w:style>
  <w:style w:type="paragraph" w:customStyle="1" w:styleId="2c">
    <w:name w:val="Основной текст2"/>
    <w:basedOn w:val="a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paragraph" w:customStyle="1" w:styleId="Headerorfooter1">
    <w:name w:val="Header or footer1"/>
    <w:basedOn w:val="a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paragraph" w:customStyle="1" w:styleId="Bodytext51">
    <w:name w:val="Body text (5)1"/>
    <w:basedOn w:val="a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zCs w:val="23"/>
    </w:rPr>
  </w:style>
  <w:style w:type="paragraph" w:customStyle="1" w:styleId="Bodytext60">
    <w:name w:val="Body text (6)"/>
    <w:basedOn w:val="a"/>
    <w:pPr>
      <w:widowControl w:val="0"/>
      <w:shd w:val="clear" w:color="auto" w:fill="FFFFFF"/>
      <w:spacing w:after="60" w:line="240" w:lineRule="atLeast"/>
      <w:jc w:val="both"/>
    </w:pPr>
    <w:rPr>
      <w:sz w:val="21"/>
      <w:szCs w:val="21"/>
    </w:rPr>
  </w:style>
  <w:style w:type="paragraph" w:styleId="a5">
    <w:name w:val="Title"/>
    <w:basedOn w:val="a"/>
    <w:next w:val="a7"/>
    <w:link w:val="a4"/>
    <w:uiPriority w:val="10"/>
    <w:qFormat/>
    <w:pPr>
      <w:jc w:val="center"/>
    </w:pPr>
    <w:rPr>
      <w:sz w:val="28"/>
      <w:szCs w:val="20"/>
    </w:rPr>
  </w:style>
  <w:style w:type="paragraph" w:styleId="a7">
    <w:name w:val="Subtitle"/>
    <w:basedOn w:val="18"/>
    <w:next w:val="a0"/>
    <w:link w:val="a6"/>
    <w:uiPriority w:val="11"/>
    <w:qFormat/>
    <w:pPr>
      <w:jc w:val="center"/>
    </w:pPr>
    <w:rPr>
      <w:i/>
      <w:iCs/>
    </w:rPr>
  </w:style>
  <w:style w:type="paragraph" w:customStyle="1" w:styleId="Default">
    <w:name w:val="Default"/>
    <w:rPr>
      <w:color w:val="000000"/>
      <w:sz w:val="24"/>
      <w:szCs w:val="24"/>
      <w:lang w:eastAsia="ar-SA"/>
    </w:rPr>
  </w:style>
  <w:style w:type="paragraph" w:customStyle="1" w:styleId="2d">
    <w:name w:val="Абзац списка2"/>
    <w:basedOn w:val="a"/>
    <w:pPr>
      <w:ind w:left="720"/>
    </w:pPr>
  </w:style>
  <w:style w:type="paragraph" w:customStyle="1" w:styleId="2e">
    <w:name w:val="Без интервала2"/>
    <w:rPr>
      <w:rFonts w:ascii="Calibri" w:hAnsi="Calibri" w:cs="Calibri"/>
      <w:sz w:val="22"/>
      <w:lang w:eastAsia="ar-SA"/>
    </w:rPr>
  </w:style>
  <w:style w:type="paragraph" w:customStyle="1" w:styleId="110">
    <w:name w:val="Абзац списка11"/>
    <w:basedOn w:val="a"/>
    <w:pPr>
      <w:ind w:left="720"/>
    </w:pPr>
  </w:style>
  <w:style w:type="paragraph" w:customStyle="1" w:styleId="111">
    <w:name w:val="Без интервала11"/>
    <w:pPr>
      <w:spacing w:after="120" w:line="288" w:lineRule="auto"/>
      <w:ind w:firstLine="709"/>
      <w:jc w:val="both"/>
    </w:pPr>
    <w:rPr>
      <w:szCs w:val="28"/>
      <w:lang w:eastAsia="ar-SA"/>
    </w:rPr>
  </w:style>
  <w:style w:type="paragraph" w:styleId="affb">
    <w:name w:val="No Spacing"/>
    <w:uiPriority w:val="1"/>
    <w:qFormat/>
    <w:rPr>
      <w:sz w:val="24"/>
      <w:szCs w:val="24"/>
      <w:lang w:eastAsia="ar-SA"/>
    </w:rPr>
  </w:style>
  <w:style w:type="paragraph" w:customStyle="1" w:styleId="affc">
    <w:name w:val="Таблицы (моноширинный)"/>
    <w:basedOn w:val="a"/>
    <w:next w:val="a"/>
    <w:pPr>
      <w:widowControl w:val="0"/>
      <w:jc w:val="both"/>
    </w:pPr>
    <w:rPr>
      <w:rFonts w:ascii="Courier New" w:eastAsia="Calibri" w:hAnsi="Courier New" w:cs="Courier New"/>
      <w:sz w:val="20"/>
      <w:szCs w:val="20"/>
    </w:rPr>
  </w:style>
  <w:style w:type="paragraph" w:styleId="affd">
    <w:name w:val="Revision"/>
    <w:rPr>
      <w:sz w:val="24"/>
      <w:szCs w:val="24"/>
      <w:lang w:eastAsia="ar-SA"/>
    </w:rPr>
  </w:style>
  <w:style w:type="paragraph" w:customStyle="1" w:styleId="36">
    <w:name w:val="Абзац списка3"/>
    <w:basedOn w:val="a"/>
    <w:pPr>
      <w:ind w:left="720"/>
    </w:pPr>
  </w:style>
  <w:style w:type="paragraph" w:customStyle="1" w:styleId="37">
    <w:name w:val="Без интервала3"/>
    <w:rPr>
      <w:rFonts w:ascii="Calibri" w:hAnsi="Calibri" w:cs="Calibri"/>
      <w:sz w:val="22"/>
      <w:lang w:eastAsia="ar-SA"/>
    </w:rPr>
  </w:style>
  <w:style w:type="paragraph" w:customStyle="1" w:styleId="43">
    <w:name w:val="Абзац списка4"/>
    <w:basedOn w:val="a"/>
    <w:pPr>
      <w:ind w:left="720"/>
    </w:pPr>
  </w:style>
  <w:style w:type="paragraph" w:customStyle="1" w:styleId="44">
    <w:name w:val="Без интервала4"/>
    <w:rPr>
      <w:rFonts w:ascii="Calibri" w:hAnsi="Calibri" w:cs="Calibri"/>
      <w:sz w:val="22"/>
      <w:lang w:eastAsia="ar-SA"/>
    </w:rPr>
  </w:style>
  <w:style w:type="paragraph" w:customStyle="1" w:styleId="53">
    <w:name w:val="Абзац списка5"/>
    <w:basedOn w:val="a"/>
    <w:pPr>
      <w:ind w:left="720"/>
    </w:pPr>
  </w:style>
  <w:style w:type="paragraph" w:customStyle="1" w:styleId="54">
    <w:name w:val="Без интервала5"/>
    <w:rPr>
      <w:rFonts w:ascii="Calibri" w:hAnsi="Calibri" w:cs="Calibri"/>
      <w:sz w:val="22"/>
      <w:lang w:eastAsia="ar-SA"/>
    </w:rPr>
  </w:style>
  <w:style w:type="paragraph" w:customStyle="1" w:styleId="affe">
    <w:name w:val="Содержимое таблицы"/>
    <w:basedOn w:val="a"/>
  </w:style>
  <w:style w:type="paragraph" w:customStyle="1" w:styleId="afff">
    <w:name w:val="Заголовок таблицы"/>
    <w:basedOn w:val="affe"/>
    <w:pPr>
      <w:jc w:val="center"/>
    </w:pPr>
    <w:rPr>
      <w:b/>
      <w:bCs/>
    </w:rPr>
  </w:style>
  <w:style w:type="paragraph" w:customStyle="1" w:styleId="afff0">
    <w:name w:val="Содержимое врезки"/>
    <w:basedOn w:val="a0"/>
  </w:style>
  <w:style w:type="table" w:styleId="afff1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qFormat/>
    <w:rPr>
      <w:sz w:val="24"/>
      <w:szCs w:val="24"/>
    </w:rPr>
  </w:style>
  <w:style w:type="numbering" w:customStyle="1" w:styleId="1f5">
    <w:name w:val="Нет списка1"/>
    <w:next w:val="a3"/>
    <w:uiPriority w:val="99"/>
    <w:semiHidden/>
    <w:unhideWhenUsed/>
    <w:rsid w:val="00725325"/>
  </w:style>
  <w:style w:type="character" w:customStyle="1" w:styleId="afff2">
    <w:name w:val="Цветовое выделение"/>
    <w:uiPriority w:val="99"/>
    <w:rsid w:val="00725325"/>
    <w:rPr>
      <w:b/>
      <w:color w:val="26282F"/>
    </w:rPr>
  </w:style>
  <w:style w:type="character" w:customStyle="1" w:styleId="afff3">
    <w:name w:val="Гипертекстовая ссылка"/>
    <w:basedOn w:val="afff2"/>
    <w:uiPriority w:val="99"/>
    <w:rsid w:val="00725325"/>
    <w:rPr>
      <w:rFonts w:cs="Times New Roman"/>
      <w:b w:val="0"/>
      <w:color w:val="106BBE"/>
    </w:rPr>
  </w:style>
  <w:style w:type="paragraph" w:customStyle="1" w:styleId="afff4">
    <w:name w:val="Текст (справка)"/>
    <w:basedOn w:val="a"/>
    <w:next w:val="a"/>
    <w:uiPriority w:val="99"/>
    <w:rsid w:val="0072532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ff5">
    <w:name w:val="Комментарий"/>
    <w:basedOn w:val="afff4"/>
    <w:next w:val="a"/>
    <w:uiPriority w:val="99"/>
    <w:rsid w:val="0072532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 версии"/>
    <w:basedOn w:val="afff5"/>
    <w:next w:val="a"/>
    <w:uiPriority w:val="99"/>
    <w:rsid w:val="00725325"/>
    <w:rPr>
      <w:i/>
      <w:iCs/>
    </w:rPr>
  </w:style>
  <w:style w:type="paragraph" w:customStyle="1" w:styleId="afff7">
    <w:name w:val="Текст информации об изменениях"/>
    <w:basedOn w:val="a"/>
    <w:next w:val="a"/>
    <w:uiPriority w:val="99"/>
    <w:rsid w:val="0072532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ff8">
    <w:name w:val="Информация об изменениях"/>
    <w:basedOn w:val="afff7"/>
    <w:next w:val="a"/>
    <w:uiPriority w:val="99"/>
    <w:rsid w:val="0072532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9">
    <w:name w:val="Нормальный (таблица)"/>
    <w:basedOn w:val="a"/>
    <w:next w:val="a"/>
    <w:uiPriority w:val="99"/>
    <w:rsid w:val="0072532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ffa">
    <w:name w:val="Подзаголовок для информации об изменениях"/>
    <w:basedOn w:val="afff7"/>
    <w:next w:val="a"/>
    <w:uiPriority w:val="99"/>
    <w:rsid w:val="00725325"/>
    <w:rPr>
      <w:b/>
      <w:bCs/>
    </w:rPr>
  </w:style>
  <w:style w:type="paragraph" w:customStyle="1" w:styleId="afffb">
    <w:name w:val="Прижатый влево"/>
    <w:basedOn w:val="a"/>
    <w:next w:val="a"/>
    <w:uiPriority w:val="99"/>
    <w:rsid w:val="0072532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ffc">
    <w:name w:val="Цветовое выделение для Текст"/>
    <w:uiPriority w:val="99"/>
    <w:rsid w:val="00725325"/>
    <w:rPr>
      <w:rFonts w:ascii="Times New Roman CYR" w:hAnsi="Times New Roman CYR"/>
    </w:rPr>
  </w:style>
  <w:style w:type="character" w:customStyle="1" w:styleId="1f6">
    <w:name w:val="Текст выноски Знак1"/>
    <w:basedOn w:val="a1"/>
    <w:uiPriority w:val="99"/>
    <w:semiHidden/>
    <w:rsid w:val="00725325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1"/>
    <w:uiPriority w:val="99"/>
    <w:semiHidden/>
    <w:rsid w:val="00725325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1"/>
    <w:uiPriority w:val="99"/>
    <w:semiHidden/>
    <w:rsid w:val="00725325"/>
    <w:rPr>
      <w:rFonts w:ascii="Segoe UI" w:hAnsi="Segoe UI" w:cs="Segoe UI"/>
      <w:sz w:val="18"/>
      <w:szCs w:val="18"/>
    </w:rPr>
  </w:style>
  <w:style w:type="character" w:customStyle="1" w:styleId="1110">
    <w:name w:val="Текст выноски Знак111"/>
    <w:basedOn w:val="a1"/>
    <w:uiPriority w:val="99"/>
    <w:semiHidden/>
    <w:rsid w:val="00725325"/>
    <w:rPr>
      <w:rFonts w:ascii="Segoe UI" w:hAnsi="Segoe UI" w:cs="Segoe UI"/>
      <w:sz w:val="18"/>
      <w:szCs w:val="18"/>
    </w:rPr>
  </w:style>
  <w:style w:type="character" w:customStyle="1" w:styleId="1100">
    <w:name w:val="Текст выноски Знак110"/>
    <w:basedOn w:val="a1"/>
    <w:uiPriority w:val="99"/>
    <w:semiHidden/>
    <w:rsid w:val="00725325"/>
    <w:rPr>
      <w:rFonts w:ascii="Segoe UI" w:hAnsi="Segoe UI" w:cs="Segoe UI"/>
      <w:sz w:val="18"/>
      <w:szCs w:val="18"/>
    </w:rPr>
  </w:style>
  <w:style w:type="character" w:customStyle="1" w:styleId="190">
    <w:name w:val="Текст выноски Знак19"/>
    <w:basedOn w:val="a1"/>
    <w:uiPriority w:val="99"/>
    <w:semiHidden/>
    <w:rsid w:val="00725325"/>
    <w:rPr>
      <w:rFonts w:ascii="Segoe UI" w:hAnsi="Segoe UI" w:cs="Segoe UI"/>
      <w:sz w:val="18"/>
      <w:szCs w:val="18"/>
    </w:rPr>
  </w:style>
  <w:style w:type="character" w:customStyle="1" w:styleId="180">
    <w:name w:val="Текст выноски Знак18"/>
    <w:basedOn w:val="a1"/>
    <w:uiPriority w:val="99"/>
    <w:semiHidden/>
    <w:rsid w:val="00725325"/>
    <w:rPr>
      <w:rFonts w:ascii="Segoe UI" w:hAnsi="Segoe UI" w:cs="Segoe UI"/>
      <w:sz w:val="18"/>
      <w:szCs w:val="18"/>
    </w:rPr>
  </w:style>
  <w:style w:type="character" w:customStyle="1" w:styleId="170">
    <w:name w:val="Текст выноски Знак17"/>
    <w:basedOn w:val="a1"/>
    <w:uiPriority w:val="99"/>
    <w:semiHidden/>
    <w:rsid w:val="00725325"/>
    <w:rPr>
      <w:rFonts w:ascii="Segoe UI" w:hAnsi="Segoe UI" w:cs="Segoe UI"/>
      <w:sz w:val="18"/>
      <w:szCs w:val="18"/>
    </w:rPr>
  </w:style>
  <w:style w:type="character" w:customStyle="1" w:styleId="160">
    <w:name w:val="Текст выноски Знак16"/>
    <w:basedOn w:val="a1"/>
    <w:uiPriority w:val="99"/>
    <w:semiHidden/>
    <w:rsid w:val="00725325"/>
    <w:rPr>
      <w:rFonts w:ascii="Segoe UI" w:hAnsi="Segoe UI" w:cs="Segoe UI"/>
      <w:sz w:val="18"/>
      <w:szCs w:val="18"/>
    </w:rPr>
  </w:style>
  <w:style w:type="character" w:customStyle="1" w:styleId="150">
    <w:name w:val="Текст выноски Знак15"/>
    <w:basedOn w:val="a1"/>
    <w:uiPriority w:val="99"/>
    <w:semiHidden/>
    <w:rsid w:val="00725325"/>
    <w:rPr>
      <w:rFonts w:ascii="Segoe UI" w:hAnsi="Segoe UI" w:cs="Segoe UI"/>
      <w:sz w:val="18"/>
      <w:szCs w:val="18"/>
    </w:rPr>
  </w:style>
  <w:style w:type="character" w:customStyle="1" w:styleId="140">
    <w:name w:val="Текст выноски Знак14"/>
    <w:basedOn w:val="a1"/>
    <w:uiPriority w:val="99"/>
    <w:semiHidden/>
    <w:rsid w:val="00725325"/>
    <w:rPr>
      <w:rFonts w:ascii="Segoe UI" w:hAnsi="Segoe UI" w:cs="Segoe UI"/>
      <w:sz w:val="18"/>
      <w:szCs w:val="18"/>
    </w:rPr>
  </w:style>
  <w:style w:type="character" w:customStyle="1" w:styleId="130">
    <w:name w:val="Текст выноски Знак13"/>
    <w:basedOn w:val="a1"/>
    <w:uiPriority w:val="99"/>
    <w:semiHidden/>
    <w:rsid w:val="00725325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1"/>
    <w:uiPriority w:val="99"/>
    <w:semiHidden/>
    <w:rsid w:val="00725325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1"/>
    <w:uiPriority w:val="99"/>
    <w:semiHidden/>
    <w:rsid w:val="00725325"/>
    <w:rPr>
      <w:rFonts w:ascii="Segoe UI" w:hAnsi="Segoe UI" w:cs="Segoe UI"/>
      <w:sz w:val="18"/>
      <w:szCs w:val="18"/>
    </w:rPr>
  </w:style>
  <w:style w:type="table" w:customStyle="1" w:styleId="72">
    <w:name w:val="Сетка таблицы7"/>
    <w:basedOn w:val="a2"/>
    <w:next w:val="afff1"/>
    <w:uiPriority w:val="39"/>
    <w:rsid w:val="007253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Theme="minorEastAsia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a"/>
    <w:rsid w:val="0072532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 w:val="28"/>
      <w:szCs w:val="28"/>
      <w:lang w:eastAsia="ru-RU"/>
    </w:rPr>
  </w:style>
  <w:style w:type="table" w:customStyle="1" w:styleId="TableNormal">
    <w:name w:val="Table Normal"/>
    <w:rsid w:val="007253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="Calibri" w:hAnsi="Calibri" w:cs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7">
    <w:name w:val="Сетка таблицы1"/>
    <w:basedOn w:val="a2"/>
    <w:next w:val="afff1"/>
    <w:uiPriority w:val="39"/>
    <w:rsid w:val="007253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7253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725325"/>
    <w:rPr>
      <w:rFonts w:ascii="Courier New" w:hAnsi="Courier New" w:cs="Courier New"/>
      <w:szCs w:val="20"/>
    </w:rPr>
  </w:style>
  <w:style w:type="table" w:customStyle="1" w:styleId="2f">
    <w:name w:val="Сетка таблицы2"/>
    <w:basedOn w:val="a2"/>
    <w:next w:val="afff1"/>
    <w:uiPriority w:val="59"/>
    <w:rsid w:val="007253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Theme="minorHAnsi" w:hAnsi="Calibri" w:cstheme="minorBid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8">
    <w:name w:val="Просмотренная гиперссылка1"/>
    <w:basedOn w:val="a1"/>
    <w:uiPriority w:val="99"/>
    <w:semiHidden/>
    <w:unhideWhenUsed/>
    <w:rsid w:val="00725325"/>
    <w:rPr>
      <w:color w:val="800080"/>
      <w:u w:val="single"/>
    </w:rPr>
  </w:style>
  <w:style w:type="table" w:customStyle="1" w:styleId="1f9">
    <w:name w:val="Светлая заливка1"/>
    <w:basedOn w:val="a2"/>
    <w:next w:val="afffd"/>
    <w:uiPriority w:val="60"/>
    <w:rsid w:val="007253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="Calibri" w:hAnsi="Calibri"/>
      <w:color w:val="000000"/>
      <w:sz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ffd">
    <w:name w:val="Light Shading"/>
    <w:basedOn w:val="a2"/>
    <w:uiPriority w:val="60"/>
    <w:rsid w:val="007253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000000" w:themeColor="text1" w:themeShade="BF"/>
      <w:sz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BodyTextChar">
    <w:name w:val="Body Text Char"/>
    <w:qFormat/>
    <w:rsid w:val="00852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622D7-7C83-45F1-9961-CD656F3E0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/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creator>fox</dc:creator>
  <dc:description>exif_MSED_d3aff3adfa0d319bec119f498ef9630f279e6ec56eec31a1fa4e1a88a5dae36a</dc:description>
  <cp:lastModifiedBy>Мыцикова К А</cp:lastModifiedBy>
  <cp:revision>2</cp:revision>
  <cp:lastPrinted>2023-03-01T11:58:00Z</cp:lastPrinted>
  <dcterms:created xsi:type="dcterms:W3CDTF">2023-03-17T13:35:00Z</dcterms:created>
  <dcterms:modified xsi:type="dcterms:W3CDTF">2023-03-17T13:35:00Z</dcterms:modified>
</cp:coreProperties>
</file>